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67B" w:rsidRDefault="00350BCC" w:rsidP="00350BCC">
      <w:pPr>
        <w:spacing w:line="1000" w:lineRule="exact"/>
        <w:jc w:val="distribute"/>
        <w:rPr>
          <w:rFonts w:ascii="宋体" w:hAnsi="宋体" w:cs="方正细圆简体"/>
          <w:b/>
          <w:color w:val="FF0000"/>
          <w:sz w:val="96"/>
          <w:szCs w:val="96"/>
          <w:shd w:val="clear" w:color="auto" w:fill="FFFFFF"/>
        </w:rPr>
      </w:pPr>
      <w:bookmarkStart w:id="0" w:name="_GoBack"/>
      <w:bookmarkEnd w:id="0"/>
      <w:r w:rsidRPr="0015043F">
        <w:rPr>
          <w:rFonts w:ascii="宋体" w:hAnsi="宋体" w:cs="方正细圆简体" w:hint="eastAsia"/>
          <w:b/>
          <w:color w:val="FF0000"/>
          <w:sz w:val="96"/>
          <w:szCs w:val="96"/>
          <w:shd w:val="clear" w:color="auto" w:fill="FFFFFF"/>
        </w:rPr>
        <w:t>深圳市青少年校外</w:t>
      </w:r>
    </w:p>
    <w:p w:rsidR="00350BCC" w:rsidRPr="0015043F" w:rsidRDefault="00350BCC" w:rsidP="00350BCC">
      <w:pPr>
        <w:spacing w:line="1000" w:lineRule="exact"/>
        <w:jc w:val="distribute"/>
        <w:rPr>
          <w:rFonts w:ascii="宋体" w:hAnsi="宋体" w:cs="方正细圆简体"/>
          <w:b/>
          <w:color w:val="FF0000"/>
          <w:sz w:val="96"/>
          <w:szCs w:val="96"/>
          <w:shd w:val="clear" w:color="auto" w:fill="FFFFFF"/>
        </w:rPr>
      </w:pPr>
      <w:r w:rsidRPr="0015043F">
        <w:rPr>
          <w:rFonts w:ascii="宋体" w:hAnsi="宋体" w:cs="方正细圆简体" w:hint="eastAsia"/>
          <w:b/>
          <w:color w:val="FF0000"/>
          <w:sz w:val="96"/>
          <w:szCs w:val="96"/>
          <w:shd w:val="clear" w:color="auto" w:fill="FFFFFF"/>
        </w:rPr>
        <w:t>教育工作协会</w:t>
      </w:r>
      <w:r>
        <w:rPr>
          <w:rFonts w:ascii="宋体" w:hAnsi="宋体" w:cs="方正细圆简体" w:hint="eastAsia"/>
          <w:b/>
          <w:color w:val="FF0000"/>
          <w:sz w:val="96"/>
          <w:szCs w:val="96"/>
          <w:shd w:val="clear" w:color="auto" w:fill="FFFFFF"/>
        </w:rPr>
        <w:t>文件</w:t>
      </w:r>
    </w:p>
    <w:p w:rsidR="00350BCC" w:rsidRDefault="00350BCC" w:rsidP="00350BCC">
      <w:pPr>
        <w:spacing w:line="700" w:lineRule="exact"/>
        <w:jc w:val="center"/>
        <w:rPr>
          <w:rFonts w:ascii="宋体" w:hAnsi="宋体"/>
          <w:sz w:val="44"/>
          <w:szCs w:val="44"/>
        </w:rPr>
      </w:pPr>
      <w:proofErr w:type="gramStart"/>
      <w:r>
        <w:rPr>
          <w:rFonts w:ascii="仿宋_GB2312" w:eastAsia="仿宋_GB2312" w:hint="eastAsia"/>
          <w:bCs/>
          <w:sz w:val="32"/>
          <w:szCs w:val="36"/>
        </w:rPr>
        <w:t>深青校协通</w:t>
      </w:r>
      <w:proofErr w:type="gramEnd"/>
      <w:r>
        <w:rPr>
          <w:rFonts w:ascii="仿宋_GB2312" w:eastAsia="仿宋_GB2312" w:hint="eastAsia"/>
          <w:bCs/>
          <w:sz w:val="32"/>
          <w:szCs w:val="36"/>
        </w:rPr>
        <w:t>字〔2017〕</w:t>
      </w:r>
      <w:r w:rsidR="00275F2D">
        <w:rPr>
          <w:rFonts w:ascii="仿宋_GB2312" w:eastAsia="仿宋_GB2312" w:hint="eastAsia"/>
          <w:bCs/>
          <w:sz w:val="32"/>
          <w:szCs w:val="36"/>
        </w:rPr>
        <w:t>4</w:t>
      </w:r>
      <w:r>
        <w:rPr>
          <w:rFonts w:ascii="仿宋_GB2312" w:eastAsia="仿宋_GB2312" w:hint="eastAsia"/>
          <w:bCs/>
          <w:sz w:val="32"/>
          <w:szCs w:val="36"/>
        </w:rPr>
        <w:t>号</w:t>
      </w:r>
    </w:p>
    <w:p w:rsidR="00350BCC" w:rsidRDefault="0057229D" w:rsidP="00350BCC">
      <w:pPr>
        <w:spacing w:line="460" w:lineRule="exact"/>
        <w:jc w:val="center"/>
        <w:rPr>
          <w:rFonts w:ascii="仿宋_GB2312" w:eastAsia="仿宋_GB2312"/>
          <w:bCs/>
          <w:sz w:val="32"/>
          <w:szCs w:val="36"/>
        </w:rPr>
      </w:pPr>
      <w:r w:rsidRPr="0057229D">
        <w:rPr>
          <w:rFonts w:ascii="仿宋_GB2312" w:eastAsia="仿宋_GB2312"/>
          <w:bCs/>
          <w:noProof/>
          <w:color w:val="000000"/>
          <w:sz w:val="32"/>
          <w:szCs w:val="36"/>
        </w:rPr>
        <w:pict>
          <v:line id="Line 2" o:spid="_x0000_s1026" style="position:absolute;left:0;text-align:left;z-index:251660288;visibility:visible" from="4.1pt,2.2pt" to="445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" strokecolor="red" strokeweight="1.5pt"/>
        </w:pict>
      </w:r>
    </w:p>
    <w:p w:rsidR="00575A9D" w:rsidRPr="00575A9D" w:rsidRDefault="00000572" w:rsidP="00575A9D">
      <w:pPr>
        <w:spacing w:line="500" w:lineRule="exact"/>
        <w:jc w:val="center"/>
        <w:rPr>
          <w:rFonts w:asciiTheme="majorEastAsia" w:eastAsiaTheme="majorEastAsia" w:hAnsiTheme="majorEastAsia"/>
          <w:b/>
          <w:spacing w:val="-20"/>
          <w:sz w:val="44"/>
          <w:szCs w:val="44"/>
        </w:rPr>
      </w:pPr>
      <w:r w:rsidRPr="00575A9D">
        <w:rPr>
          <w:rFonts w:asciiTheme="majorEastAsia" w:eastAsiaTheme="majorEastAsia" w:hAnsiTheme="majorEastAsia" w:hint="eastAsia"/>
          <w:b/>
          <w:spacing w:val="-20"/>
          <w:sz w:val="44"/>
          <w:szCs w:val="44"/>
        </w:rPr>
        <w:t>关于</w:t>
      </w:r>
      <w:r w:rsidR="00C16BB6" w:rsidRPr="00575A9D">
        <w:rPr>
          <w:rFonts w:asciiTheme="majorEastAsia" w:eastAsiaTheme="majorEastAsia" w:hAnsiTheme="majorEastAsia" w:hint="eastAsia"/>
          <w:b/>
          <w:spacing w:val="-20"/>
          <w:sz w:val="44"/>
          <w:szCs w:val="44"/>
        </w:rPr>
        <w:t>邀请参加</w:t>
      </w:r>
      <w:r w:rsidRPr="00575A9D">
        <w:rPr>
          <w:rFonts w:asciiTheme="majorEastAsia" w:eastAsiaTheme="majorEastAsia" w:hAnsiTheme="majorEastAsia" w:hint="eastAsia"/>
          <w:b/>
          <w:spacing w:val="-20"/>
          <w:sz w:val="44"/>
          <w:szCs w:val="44"/>
        </w:rPr>
        <w:t>深圳市青少年机器人联盟赛暨深港澳大湾区青少年创新大赛</w:t>
      </w:r>
      <w:r w:rsidR="00820C4E" w:rsidRPr="00575A9D">
        <w:rPr>
          <w:rFonts w:asciiTheme="majorEastAsia" w:eastAsiaTheme="majorEastAsia" w:hAnsiTheme="majorEastAsia" w:hint="eastAsia"/>
          <w:b/>
          <w:spacing w:val="-20"/>
          <w:sz w:val="44"/>
          <w:szCs w:val="44"/>
        </w:rPr>
        <w:t>（</w:t>
      </w:r>
      <w:r w:rsidRPr="00575A9D">
        <w:rPr>
          <w:rFonts w:asciiTheme="majorEastAsia" w:eastAsiaTheme="majorEastAsia" w:hAnsiTheme="majorEastAsia" w:hint="eastAsia"/>
          <w:b/>
          <w:spacing w:val="-20"/>
          <w:sz w:val="44"/>
          <w:szCs w:val="44"/>
        </w:rPr>
        <w:t>深圳区</w:t>
      </w:r>
      <w:r w:rsidR="00820C4E" w:rsidRPr="00575A9D">
        <w:rPr>
          <w:rFonts w:asciiTheme="majorEastAsia" w:eastAsiaTheme="majorEastAsia" w:hAnsiTheme="majorEastAsia" w:hint="eastAsia"/>
          <w:b/>
          <w:spacing w:val="-20"/>
          <w:sz w:val="44"/>
          <w:szCs w:val="44"/>
        </w:rPr>
        <w:t>）</w:t>
      </w:r>
      <w:r w:rsidR="00575A9D" w:rsidRPr="00575A9D">
        <w:rPr>
          <w:rFonts w:asciiTheme="majorEastAsia" w:eastAsiaTheme="majorEastAsia" w:hAnsiTheme="majorEastAsia" w:hint="eastAsia"/>
          <w:b/>
          <w:spacing w:val="-20"/>
          <w:sz w:val="44"/>
          <w:szCs w:val="44"/>
        </w:rPr>
        <w:t>预赛的通知</w:t>
      </w:r>
    </w:p>
    <w:p w:rsidR="00CB2F23" w:rsidRPr="00921524" w:rsidRDefault="00CB2F23" w:rsidP="00CC7BBA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B87B74" w:rsidRPr="00000572" w:rsidRDefault="00C16BB6" w:rsidP="00CC7BBA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全体会员单位</w:t>
      </w:r>
      <w:r w:rsidR="00B87B74" w:rsidRPr="00000572">
        <w:rPr>
          <w:rFonts w:ascii="仿宋_GB2312" w:eastAsia="仿宋_GB2312" w:hint="eastAsia"/>
          <w:sz w:val="32"/>
          <w:szCs w:val="32"/>
        </w:rPr>
        <w:t>：</w:t>
      </w:r>
    </w:p>
    <w:p w:rsidR="00B87B74" w:rsidRPr="00000572" w:rsidRDefault="00B87B74" w:rsidP="00CC7BB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00572">
        <w:rPr>
          <w:rFonts w:ascii="仿宋_GB2312" w:eastAsia="仿宋_GB2312" w:hint="eastAsia"/>
          <w:sz w:val="32"/>
          <w:szCs w:val="32"/>
        </w:rPr>
        <w:t>由中</w:t>
      </w:r>
      <w:proofErr w:type="gramStart"/>
      <w:r w:rsidRPr="00000572">
        <w:rPr>
          <w:rFonts w:ascii="仿宋_GB2312" w:eastAsia="仿宋_GB2312" w:hint="eastAsia"/>
          <w:sz w:val="32"/>
          <w:szCs w:val="32"/>
        </w:rPr>
        <w:t>科创客</w:t>
      </w:r>
      <w:proofErr w:type="gramEnd"/>
      <w:r w:rsidRPr="00000572">
        <w:rPr>
          <w:rFonts w:ascii="仿宋_GB2312" w:eastAsia="仿宋_GB2312" w:hint="eastAsia"/>
          <w:sz w:val="32"/>
          <w:szCs w:val="32"/>
        </w:rPr>
        <w:t>学院主办，深圳</w:t>
      </w:r>
      <w:r w:rsidR="00BC24B0">
        <w:rPr>
          <w:rFonts w:ascii="仿宋_GB2312" w:eastAsia="仿宋_GB2312" w:hint="eastAsia"/>
          <w:sz w:val="32"/>
          <w:szCs w:val="32"/>
        </w:rPr>
        <w:t>市</w:t>
      </w:r>
      <w:r w:rsidRPr="00000572">
        <w:rPr>
          <w:rFonts w:ascii="仿宋_GB2312" w:eastAsia="仿宋_GB2312" w:hint="eastAsia"/>
          <w:sz w:val="32"/>
          <w:szCs w:val="32"/>
        </w:rPr>
        <w:t>青少年校外教育工作协会、深圳市机器人协会、威</w:t>
      </w:r>
      <w:proofErr w:type="gramStart"/>
      <w:r w:rsidRPr="00000572">
        <w:rPr>
          <w:rFonts w:ascii="仿宋_GB2312" w:eastAsia="仿宋_GB2312" w:hint="eastAsia"/>
          <w:sz w:val="32"/>
          <w:szCs w:val="32"/>
        </w:rPr>
        <w:t>威</w:t>
      </w:r>
      <w:proofErr w:type="gramEnd"/>
      <w:r w:rsidRPr="00000572">
        <w:rPr>
          <w:rFonts w:ascii="仿宋_GB2312" w:eastAsia="仿宋_GB2312" w:hint="eastAsia"/>
          <w:sz w:val="32"/>
          <w:szCs w:val="32"/>
        </w:rPr>
        <w:t>机器人承办，深圳市南山区青少年活动中心、深圳市龙岗区青少年活动中心、佳兆</w:t>
      </w:r>
      <w:r w:rsidR="00D83895">
        <w:rPr>
          <w:rFonts w:ascii="仿宋_GB2312" w:eastAsia="仿宋_GB2312" w:hint="eastAsia"/>
          <w:sz w:val="32"/>
          <w:szCs w:val="32"/>
        </w:rPr>
        <w:t>业文化体育（南山）有限公司、</w:t>
      </w:r>
      <w:r w:rsidR="00897898">
        <w:rPr>
          <w:rFonts w:ascii="仿宋_GB2312" w:eastAsia="仿宋_GB2312" w:hint="eastAsia"/>
          <w:sz w:val="32"/>
          <w:szCs w:val="32"/>
        </w:rPr>
        <w:t>香港学习资源中心、</w:t>
      </w:r>
      <w:r w:rsidR="00D83895">
        <w:rPr>
          <w:rFonts w:ascii="仿宋_GB2312" w:eastAsia="仿宋_GB2312" w:hint="eastAsia"/>
          <w:sz w:val="32"/>
          <w:szCs w:val="32"/>
        </w:rPr>
        <w:t>科</w:t>
      </w:r>
      <w:proofErr w:type="gramStart"/>
      <w:r w:rsidR="00D83895">
        <w:rPr>
          <w:rFonts w:ascii="仿宋_GB2312" w:eastAsia="仿宋_GB2312" w:hint="eastAsia"/>
          <w:sz w:val="32"/>
          <w:szCs w:val="32"/>
        </w:rPr>
        <w:t>睿</w:t>
      </w:r>
      <w:proofErr w:type="gramEnd"/>
      <w:r w:rsidR="00D83895">
        <w:rPr>
          <w:rFonts w:ascii="仿宋_GB2312" w:eastAsia="仿宋_GB2312" w:hint="eastAsia"/>
          <w:sz w:val="32"/>
          <w:szCs w:val="32"/>
        </w:rPr>
        <w:t>机器人</w:t>
      </w:r>
      <w:r w:rsidR="00897898">
        <w:rPr>
          <w:rFonts w:ascii="仿宋_GB2312" w:eastAsia="仿宋_GB2312" w:hint="eastAsia"/>
          <w:sz w:val="32"/>
          <w:szCs w:val="32"/>
        </w:rPr>
        <w:t>、乐博乐博机器人</w:t>
      </w:r>
      <w:r w:rsidR="00D83895">
        <w:rPr>
          <w:rFonts w:ascii="仿宋_GB2312" w:eastAsia="仿宋_GB2312" w:hint="eastAsia"/>
          <w:sz w:val="32"/>
          <w:szCs w:val="32"/>
        </w:rPr>
        <w:t>协办的</w:t>
      </w:r>
      <w:r w:rsidRPr="00000572">
        <w:rPr>
          <w:rFonts w:ascii="仿宋_GB2312" w:eastAsia="仿宋_GB2312" w:hint="eastAsia"/>
          <w:sz w:val="32"/>
          <w:szCs w:val="32"/>
        </w:rPr>
        <w:t>深圳市青少年机器人联盟赛暨深港澳大湾区青少年创新大赛</w:t>
      </w:r>
      <w:r w:rsidR="00D83895">
        <w:rPr>
          <w:rFonts w:ascii="仿宋_GB2312" w:eastAsia="仿宋_GB2312" w:hint="eastAsia"/>
          <w:sz w:val="32"/>
          <w:szCs w:val="32"/>
        </w:rPr>
        <w:t>（</w:t>
      </w:r>
      <w:r w:rsidRPr="00000572">
        <w:rPr>
          <w:rFonts w:ascii="仿宋_GB2312" w:eastAsia="仿宋_GB2312" w:hint="eastAsia"/>
          <w:sz w:val="32"/>
          <w:szCs w:val="32"/>
        </w:rPr>
        <w:t>深圳区</w:t>
      </w:r>
      <w:r w:rsidR="00D83895">
        <w:rPr>
          <w:rFonts w:ascii="仿宋_GB2312" w:eastAsia="仿宋_GB2312" w:hint="eastAsia"/>
          <w:sz w:val="32"/>
          <w:szCs w:val="32"/>
        </w:rPr>
        <w:t>）预赛</w:t>
      </w:r>
      <w:r w:rsidRPr="00000572">
        <w:rPr>
          <w:rFonts w:ascii="仿宋_GB2312" w:eastAsia="仿宋_GB2312" w:hint="eastAsia"/>
          <w:sz w:val="32"/>
          <w:szCs w:val="32"/>
        </w:rPr>
        <w:t>即将举行，诚邀各会员单位及属下的机器人培训项目组参加。</w:t>
      </w:r>
    </w:p>
    <w:p w:rsidR="00000572" w:rsidRDefault="00B87B74" w:rsidP="009A2ED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00572">
        <w:rPr>
          <w:rFonts w:ascii="仿宋_GB2312" w:eastAsia="仿宋_GB2312" w:hint="eastAsia"/>
          <w:sz w:val="32"/>
          <w:szCs w:val="32"/>
        </w:rPr>
        <w:t>比赛时间</w:t>
      </w:r>
      <w:r w:rsidR="004F73AE">
        <w:rPr>
          <w:rFonts w:ascii="仿宋_GB2312" w:eastAsia="仿宋_GB2312" w:hint="eastAsia"/>
          <w:sz w:val="32"/>
          <w:szCs w:val="32"/>
        </w:rPr>
        <w:t>：2017年</w:t>
      </w:r>
      <w:r w:rsidRPr="00000572">
        <w:rPr>
          <w:rFonts w:ascii="仿宋_GB2312" w:eastAsia="仿宋_GB2312" w:hint="eastAsia"/>
          <w:sz w:val="32"/>
          <w:szCs w:val="32"/>
        </w:rPr>
        <w:t>5月20</w:t>
      </w:r>
      <w:r w:rsidR="004F73AE">
        <w:rPr>
          <w:rFonts w:ascii="仿宋_GB2312" w:eastAsia="仿宋_GB2312" w:hint="eastAsia"/>
          <w:sz w:val="32"/>
          <w:szCs w:val="32"/>
        </w:rPr>
        <w:t>日</w:t>
      </w:r>
      <w:r w:rsidRPr="00000572">
        <w:rPr>
          <w:rFonts w:ascii="仿宋_GB2312" w:eastAsia="仿宋_GB2312" w:hint="eastAsia"/>
          <w:sz w:val="32"/>
          <w:szCs w:val="32"/>
        </w:rPr>
        <w:t>，比赛地点：南山区南山文体中心体育馆。</w:t>
      </w:r>
    </w:p>
    <w:p w:rsidR="00AE1602" w:rsidRPr="004F73AE" w:rsidRDefault="00AE1602" w:rsidP="009A2ED2">
      <w:pPr>
        <w:spacing w:line="4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00572" w:rsidRPr="00267233" w:rsidRDefault="00267233" w:rsidP="009A2ED2">
      <w:pPr>
        <w:spacing w:line="400" w:lineRule="exact"/>
        <w:ind w:leftChars="304" w:left="1918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附件：1.深圳市青少年机器人联盟赛</w:t>
      </w:r>
      <w:r w:rsidRPr="00000572">
        <w:rPr>
          <w:rFonts w:ascii="仿宋_GB2312" w:eastAsia="仿宋_GB2312" w:hAnsi="微软雅黑" w:hint="eastAsia"/>
          <w:sz w:val="32"/>
          <w:szCs w:val="32"/>
        </w:rPr>
        <w:t>暨</w:t>
      </w:r>
      <w:r>
        <w:rPr>
          <w:rFonts w:ascii="仿宋_GB2312" w:eastAsia="仿宋_GB2312" w:hint="eastAsia"/>
          <w:sz w:val="32"/>
          <w:szCs w:val="32"/>
        </w:rPr>
        <w:t>深港澳大湾区青少年创新大赛（深圳区）预赛</w:t>
      </w:r>
      <w:r w:rsidR="00BC24B0">
        <w:rPr>
          <w:rFonts w:ascii="仿宋_GB2312" w:eastAsia="仿宋_GB2312" w:hint="eastAsia"/>
          <w:sz w:val="32"/>
          <w:szCs w:val="32"/>
        </w:rPr>
        <w:t>活动方案</w:t>
      </w:r>
    </w:p>
    <w:p w:rsidR="00000572" w:rsidRPr="00AE1602" w:rsidRDefault="00000572" w:rsidP="00CC7BBA">
      <w:pPr>
        <w:spacing w:line="460" w:lineRule="exact"/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Ansi="微软雅黑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000572">
        <w:rPr>
          <w:rFonts w:ascii="仿宋_GB2312" w:eastAsia="仿宋_GB2312" w:hAnsi="Tahoma" w:hint="eastAsia"/>
          <w:sz w:val="32"/>
        </w:rPr>
        <w:t>深圳市青少年机器人联盟赛时间安排表</w:t>
      </w:r>
    </w:p>
    <w:p w:rsidR="00AE1602" w:rsidRDefault="00AE1602" w:rsidP="00972042">
      <w:pPr>
        <w:spacing w:line="460" w:lineRule="exact"/>
        <w:ind w:firstLineChars="1300" w:firstLine="4160"/>
        <w:rPr>
          <w:rFonts w:ascii="仿宋_GB2312" w:eastAsia="仿宋_GB2312"/>
          <w:sz w:val="32"/>
          <w:szCs w:val="32"/>
        </w:rPr>
      </w:pPr>
    </w:p>
    <w:p w:rsidR="00000572" w:rsidRDefault="00000572" w:rsidP="0051061A">
      <w:pPr>
        <w:spacing w:line="560" w:lineRule="exact"/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深圳市青少年校外教育工作协会</w:t>
      </w:r>
    </w:p>
    <w:p w:rsidR="00AE1602" w:rsidRDefault="00000572" w:rsidP="0051061A">
      <w:pPr>
        <w:spacing w:line="560" w:lineRule="exact"/>
        <w:ind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F224DD">
        <w:rPr>
          <w:rFonts w:ascii="仿宋_GB2312" w:eastAsia="仿宋_GB2312" w:hint="eastAsia"/>
          <w:sz w:val="32"/>
          <w:szCs w:val="32"/>
        </w:rPr>
        <w:t>7年4月</w:t>
      </w:r>
      <w:r w:rsidR="0082615D">
        <w:rPr>
          <w:rFonts w:ascii="仿宋_GB2312" w:eastAsia="仿宋_GB2312" w:hint="eastAsia"/>
          <w:sz w:val="32"/>
          <w:szCs w:val="32"/>
        </w:rPr>
        <w:t>30</w:t>
      </w:r>
      <w:r w:rsidR="00F224DD">
        <w:rPr>
          <w:rFonts w:ascii="仿宋_GB2312" w:eastAsia="仿宋_GB2312" w:hint="eastAsia"/>
          <w:sz w:val="32"/>
          <w:szCs w:val="32"/>
        </w:rPr>
        <w:t>日</w:t>
      </w:r>
    </w:p>
    <w:p w:rsidR="0051061A" w:rsidRDefault="0051061A" w:rsidP="0051061A">
      <w:pPr>
        <w:spacing w:line="560" w:lineRule="exact"/>
        <w:ind w:firstLineChars="1750" w:firstLine="5600"/>
        <w:rPr>
          <w:rFonts w:ascii="仿宋_GB2312" w:eastAsia="仿宋_GB2312"/>
          <w:sz w:val="32"/>
          <w:szCs w:val="32"/>
        </w:rPr>
      </w:pPr>
    </w:p>
    <w:p w:rsidR="0051061A" w:rsidRDefault="0051061A" w:rsidP="0051061A">
      <w:pPr>
        <w:spacing w:line="560" w:lineRule="exact"/>
        <w:ind w:firstLineChars="1750" w:firstLine="5600"/>
        <w:rPr>
          <w:rFonts w:ascii="仿宋_GB2312" w:eastAsia="仿宋_GB2312"/>
          <w:sz w:val="32"/>
          <w:szCs w:val="32"/>
        </w:rPr>
      </w:pPr>
    </w:p>
    <w:p w:rsidR="00000572" w:rsidRPr="00000572" w:rsidRDefault="00000572" w:rsidP="00705248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B87B74" w:rsidRPr="00000572">
        <w:rPr>
          <w:rFonts w:ascii="仿宋_GB2312" w:eastAsia="仿宋_GB2312" w:hint="eastAsia"/>
          <w:sz w:val="32"/>
          <w:szCs w:val="32"/>
        </w:rPr>
        <w:t>联系人</w:t>
      </w:r>
      <w:r w:rsidR="004F73AE">
        <w:rPr>
          <w:rFonts w:ascii="仿宋_GB2312" w:eastAsia="仿宋_GB2312" w:hint="eastAsia"/>
          <w:sz w:val="32"/>
          <w:szCs w:val="32"/>
        </w:rPr>
        <w:t>：罗威老师，</w:t>
      </w:r>
      <w:r w:rsidRPr="00000572">
        <w:rPr>
          <w:rFonts w:ascii="仿宋_GB2312" w:eastAsia="仿宋_GB2312" w:hint="eastAsia"/>
          <w:sz w:val="32"/>
          <w:szCs w:val="32"/>
        </w:rPr>
        <w:t>13632592891</w:t>
      </w:r>
      <w:r w:rsidR="004F73AE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郑博老师，</w:t>
      </w:r>
      <w:r w:rsidRPr="00000572">
        <w:rPr>
          <w:rFonts w:ascii="仿宋_GB2312" w:eastAsia="仿宋_GB2312" w:hint="eastAsia"/>
          <w:sz w:val="32"/>
          <w:szCs w:val="32"/>
        </w:rPr>
        <w:t>13428998853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350BCC" w:rsidRDefault="00350BCC" w:rsidP="0051061A">
      <w:pPr>
        <w:spacing w:line="560" w:lineRule="exact"/>
        <w:ind w:left="3780" w:right="1600" w:firstLine="420"/>
        <w:rPr>
          <w:rFonts w:ascii="仿宋_GB2312" w:eastAsia="仿宋_GB2312"/>
          <w:sz w:val="32"/>
          <w:szCs w:val="32"/>
        </w:rPr>
      </w:pPr>
    </w:p>
    <w:p w:rsidR="00972042" w:rsidRDefault="00972042" w:rsidP="0051061A">
      <w:pPr>
        <w:spacing w:line="560" w:lineRule="exact"/>
        <w:ind w:left="3780" w:right="1600" w:firstLine="420"/>
        <w:rPr>
          <w:rFonts w:ascii="仿宋_GB2312" w:eastAsia="仿宋_GB2312"/>
          <w:sz w:val="32"/>
          <w:szCs w:val="32"/>
        </w:rPr>
      </w:pPr>
    </w:p>
    <w:p w:rsidR="00972042" w:rsidRDefault="00972042" w:rsidP="0051061A">
      <w:pPr>
        <w:spacing w:line="560" w:lineRule="exact"/>
        <w:ind w:left="3780" w:right="1600" w:firstLine="420"/>
        <w:rPr>
          <w:rFonts w:ascii="仿宋_GB2312" w:eastAsia="仿宋_GB2312"/>
          <w:sz w:val="32"/>
          <w:szCs w:val="32"/>
        </w:rPr>
      </w:pPr>
    </w:p>
    <w:p w:rsidR="00972042" w:rsidRDefault="00972042" w:rsidP="0051061A">
      <w:pPr>
        <w:spacing w:line="560" w:lineRule="exact"/>
        <w:ind w:left="3780" w:right="1600" w:firstLine="420"/>
        <w:rPr>
          <w:rFonts w:ascii="仿宋_GB2312" w:eastAsia="仿宋_GB2312"/>
          <w:sz w:val="32"/>
          <w:szCs w:val="32"/>
        </w:rPr>
      </w:pPr>
    </w:p>
    <w:p w:rsidR="00972042" w:rsidRDefault="00972042" w:rsidP="0051061A">
      <w:pPr>
        <w:spacing w:line="560" w:lineRule="exact"/>
        <w:ind w:left="3780" w:right="1600" w:firstLine="420"/>
        <w:rPr>
          <w:rFonts w:ascii="仿宋_GB2312" w:eastAsia="仿宋_GB2312"/>
          <w:sz w:val="32"/>
          <w:szCs w:val="32"/>
        </w:rPr>
      </w:pPr>
    </w:p>
    <w:p w:rsidR="00972042" w:rsidRDefault="00972042" w:rsidP="0051061A">
      <w:pPr>
        <w:spacing w:line="560" w:lineRule="exact"/>
        <w:ind w:left="3780" w:right="1600" w:firstLine="420"/>
        <w:rPr>
          <w:rFonts w:ascii="仿宋_GB2312" w:eastAsia="仿宋_GB2312"/>
          <w:sz w:val="32"/>
          <w:szCs w:val="32"/>
        </w:rPr>
      </w:pPr>
    </w:p>
    <w:p w:rsidR="00972042" w:rsidRDefault="00972042" w:rsidP="0051061A">
      <w:pPr>
        <w:spacing w:line="560" w:lineRule="exact"/>
        <w:ind w:left="3780" w:right="1600" w:firstLine="420"/>
        <w:rPr>
          <w:rFonts w:ascii="仿宋_GB2312" w:eastAsia="仿宋_GB2312"/>
          <w:sz w:val="32"/>
          <w:szCs w:val="32"/>
        </w:rPr>
      </w:pPr>
    </w:p>
    <w:p w:rsidR="00972042" w:rsidRDefault="00972042" w:rsidP="0051061A">
      <w:pPr>
        <w:spacing w:line="560" w:lineRule="exact"/>
        <w:ind w:left="3780" w:right="1600" w:firstLine="420"/>
        <w:rPr>
          <w:rFonts w:ascii="仿宋_GB2312" w:eastAsia="仿宋_GB2312"/>
          <w:sz w:val="32"/>
          <w:szCs w:val="32"/>
        </w:rPr>
      </w:pPr>
    </w:p>
    <w:p w:rsidR="00972042" w:rsidRDefault="00972042" w:rsidP="0051061A">
      <w:pPr>
        <w:spacing w:line="560" w:lineRule="exact"/>
        <w:ind w:left="3780" w:right="1600" w:firstLine="420"/>
        <w:rPr>
          <w:rFonts w:ascii="仿宋_GB2312" w:eastAsia="仿宋_GB2312"/>
          <w:sz w:val="32"/>
          <w:szCs w:val="32"/>
        </w:rPr>
      </w:pPr>
    </w:p>
    <w:p w:rsidR="00972042" w:rsidRDefault="00972042" w:rsidP="0051061A">
      <w:pPr>
        <w:spacing w:line="560" w:lineRule="exact"/>
        <w:ind w:left="3780" w:right="1600" w:firstLine="420"/>
        <w:rPr>
          <w:rFonts w:ascii="仿宋_GB2312" w:eastAsia="仿宋_GB2312"/>
          <w:sz w:val="32"/>
          <w:szCs w:val="32"/>
        </w:rPr>
      </w:pPr>
    </w:p>
    <w:p w:rsidR="00972042" w:rsidRDefault="00972042" w:rsidP="0051061A">
      <w:pPr>
        <w:spacing w:line="560" w:lineRule="exact"/>
        <w:ind w:left="3780" w:right="1600" w:firstLine="420"/>
        <w:rPr>
          <w:rFonts w:ascii="仿宋_GB2312" w:eastAsia="仿宋_GB2312"/>
          <w:sz w:val="32"/>
          <w:szCs w:val="32"/>
        </w:rPr>
      </w:pPr>
    </w:p>
    <w:p w:rsidR="00972042" w:rsidRDefault="00972042" w:rsidP="0051061A">
      <w:pPr>
        <w:spacing w:line="560" w:lineRule="exact"/>
        <w:ind w:left="3780" w:right="1600" w:firstLine="420"/>
        <w:rPr>
          <w:rFonts w:ascii="仿宋_GB2312" w:eastAsia="仿宋_GB2312"/>
          <w:sz w:val="32"/>
          <w:szCs w:val="32"/>
        </w:rPr>
      </w:pPr>
    </w:p>
    <w:p w:rsidR="00972042" w:rsidRDefault="00972042" w:rsidP="0051061A">
      <w:pPr>
        <w:spacing w:line="560" w:lineRule="exact"/>
        <w:ind w:left="3780" w:right="1600" w:firstLine="420"/>
        <w:rPr>
          <w:rFonts w:ascii="仿宋_GB2312" w:eastAsia="仿宋_GB2312"/>
          <w:sz w:val="32"/>
          <w:szCs w:val="32"/>
        </w:rPr>
      </w:pPr>
    </w:p>
    <w:p w:rsidR="00972042" w:rsidRDefault="00972042" w:rsidP="0051061A">
      <w:pPr>
        <w:spacing w:line="560" w:lineRule="exact"/>
        <w:ind w:left="3780" w:right="1600" w:firstLine="420"/>
        <w:rPr>
          <w:rFonts w:ascii="仿宋_GB2312" w:eastAsia="仿宋_GB2312"/>
          <w:sz w:val="32"/>
          <w:szCs w:val="32"/>
        </w:rPr>
      </w:pPr>
    </w:p>
    <w:p w:rsidR="00972042" w:rsidRDefault="00972042" w:rsidP="0051061A">
      <w:pPr>
        <w:spacing w:line="560" w:lineRule="exact"/>
        <w:ind w:left="3780" w:right="1600" w:firstLine="420"/>
        <w:rPr>
          <w:rFonts w:ascii="仿宋_GB2312" w:eastAsia="仿宋_GB2312"/>
          <w:sz w:val="32"/>
          <w:szCs w:val="32"/>
        </w:rPr>
      </w:pPr>
    </w:p>
    <w:p w:rsidR="00B3178E" w:rsidRDefault="00B3178E" w:rsidP="0051061A">
      <w:pPr>
        <w:spacing w:line="560" w:lineRule="exact"/>
        <w:ind w:left="3780" w:right="1600" w:firstLine="420"/>
        <w:rPr>
          <w:rFonts w:ascii="仿宋_GB2312" w:eastAsia="仿宋_GB2312"/>
          <w:sz w:val="32"/>
          <w:szCs w:val="32"/>
        </w:rPr>
      </w:pPr>
    </w:p>
    <w:p w:rsidR="00972042" w:rsidRDefault="00972042" w:rsidP="0051061A">
      <w:pPr>
        <w:spacing w:line="560" w:lineRule="exact"/>
        <w:ind w:left="3780" w:right="1600" w:firstLine="420"/>
        <w:rPr>
          <w:rFonts w:ascii="仿宋_GB2312" w:eastAsia="仿宋_GB2312"/>
          <w:sz w:val="32"/>
          <w:szCs w:val="32"/>
        </w:rPr>
      </w:pPr>
    </w:p>
    <w:p w:rsidR="00972042" w:rsidRDefault="00972042" w:rsidP="0051061A">
      <w:pPr>
        <w:spacing w:line="560" w:lineRule="exact"/>
        <w:ind w:left="3780" w:right="1600" w:firstLine="420"/>
        <w:rPr>
          <w:rFonts w:ascii="仿宋_GB2312" w:eastAsia="仿宋_GB2312"/>
          <w:sz w:val="32"/>
          <w:szCs w:val="32"/>
        </w:rPr>
      </w:pPr>
    </w:p>
    <w:p w:rsidR="00972042" w:rsidRDefault="00972042" w:rsidP="0051061A">
      <w:pPr>
        <w:spacing w:line="560" w:lineRule="exact"/>
        <w:ind w:left="3780" w:right="1600" w:firstLine="420"/>
        <w:rPr>
          <w:rFonts w:ascii="仿宋_GB2312" w:eastAsia="仿宋_GB2312" w:hint="eastAsia"/>
          <w:sz w:val="32"/>
          <w:szCs w:val="32"/>
        </w:rPr>
      </w:pPr>
    </w:p>
    <w:p w:rsidR="00575A9D" w:rsidRPr="00B3178E" w:rsidRDefault="00575A9D" w:rsidP="0051061A">
      <w:pPr>
        <w:spacing w:line="560" w:lineRule="exact"/>
        <w:ind w:left="3780" w:right="1600" w:firstLine="420"/>
        <w:rPr>
          <w:rFonts w:ascii="仿宋_GB2312" w:eastAsia="仿宋_GB2312"/>
          <w:sz w:val="32"/>
          <w:szCs w:val="32"/>
        </w:rPr>
      </w:pPr>
    </w:p>
    <w:p w:rsidR="00350BCC" w:rsidRDefault="00575A9D" w:rsidP="00575A9D">
      <w:pPr>
        <w:spacing w:line="560" w:lineRule="exact"/>
        <w:ind w:firstLineChars="100" w:firstLine="210"/>
        <w:rPr>
          <w:rFonts w:ascii="仿宋_GB2312" w:eastAsia="仿宋_GB2312"/>
          <w:kern w:val="0"/>
          <w:sz w:val="32"/>
          <w:szCs w:val="32"/>
        </w:rPr>
      </w:pPr>
      <w:r w:rsidRPr="0057229D">
        <w:rPr>
          <w:noProof/>
        </w:rPr>
        <w:pict>
          <v:line id="Line 5" o:spid="_x0000_s1027" style="position:absolute;left:0;text-align:left;z-index:251662336;visibility:visible" from="15.65pt,4.5pt" to="429.6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Ji0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"/>
        </w:pict>
      </w:r>
      <w:r>
        <w:rPr>
          <w:rFonts w:ascii="仿宋_GB2312" w:eastAsia="仿宋_GB2312" w:hint="eastAsia"/>
          <w:kern w:val="0"/>
          <w:sz w:val="32"/>
          <w:szCs w:val="32"/>
        </w:rPr>
        <w:t xml:space="preserve">   </w:t>
      </w:r>
      <w:r w:rsidR="00C16BB6">
        <w:rPr>
          <w:rFonts w:ascii="仿宋_GB2312" w:eastAsia="仿宋_GB2312" w:hint="eastAsia"/>
          <w:kern w:val="0"/>
          <w:sz w:val="32"/>
          <w:szCs w:val="32"/>
        </w:rPr>
        <w:t>协会</w:t>
      </w:r>
      <w:r w:rsidR="00350BCC">
        <w:rPr>
          <w:rFonts w:ascii="仿宋_GB2312" w:eastAsia="仿宋_GB2312" w:hint="eastAsia"/>
          <w:kern w:val="0"/>
          <w:sz w:val="32"/>
          <w:szCs w:val="32"/>
        </w:rPr>
        <w:t xml:space="preserve">秘书处                </w:t>
      </w:r>
      <w:r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 w:rsidR="00CC7BBA">
        <w:rPr>
          <w:rFonts w:ascii="仿宋_GB2312" w:eastAsia="仿宋_GB2312" w:hint="eastAsia"/>
          <w:kern w:val="0"/>
          <w:sz w:val="32"/>
          <w:szCs w:val="32"/>
        </w:rPr>
        <w:t xml:space="preserve"> </w:t>
      </w:r>
      <w:r w:rsidR="00350BCC">
        <w:rPr>
          <w:rFonts w:ascii="仿宋_GB2312" w:eastAsia="仿宋_GB2312" w:hint="eastAsia"/>
          <w:kern w:val="0"/>
          <w:sz w:val="32"/>
          <w:szCs w:val="32"/>
        </w:rPr>
        <w:t>2017年4月</w:t>
      </w:r>
      <w:r w:rsidR="0082615D">
        <w:rPr>
          <w:rFonts w:ascii="仿宋_GB2312" w:eastAsia="仿宋_GB2312" w:hint="eastAsia"/>
          <w:kern w:val="0"/>
          <w:sz w:val="32"/>
          <w:szCs w:val="32"/>
        </w:rPr>
        <w:t>30</w:t>
      </w:r>
      <w:r w:rsidR="00350BCC">
        <w:rPr>
          <w:rFonts w:ascii="仿宋_GB2312" w:eastAsia="仿宋_GB2312" w:hint="eastAsia"/>
          <w:kern w:val="0"/>
          <w:sz w:val="32"/>
          <w:szCs w:val="32"/>
        </w:rPr>
        <w:t>日印发</w:t>
      </w:r>
    </w:p>
    <w:p w:rsidR="004F73AE" w:rsidRPr="00972042" w:rsidRDefault="0057229D" w:rsidP="00575A9D">
      <w:pPr>
        <w:spacing w:line="560" w:lineRule="exact"/>
        <w:ind w:right="1050"/>
        <w:jc w:val="right"/>
        <w:rPr>
          <w:rFonts w:ascii="仿宋_GB2312" w:eastAsia="仿宋_GB2312"/>
          <w:sz w:val="32"/>
          <w:szCs w:val="32"/>
        </w:rPr>
      </w:pPr>
      <w:r w:rsidRPr="0057229D">
        <w:rPr>
          <w:noProof/>
        </w:rPr>
        <w:pict>
          <v:line id="Line 6" o:spid="_x0000_s1028" style="position:absolute;left:0;text-align:left;z-index:251663360;visibility:visible" from="15.65pt,6.5pt" to="429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eBY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"/>
        </w:pict>
      </w:r>
      <w:r w:rsidR="00350BCC">
        <w:rPr>
          <w:rFonts w:ascii="仿宋_GB2312" w:eastAsia="仿宋_GB2312" w:hint="eastAsia"/>
          <w:sz w:val="32"/>
          <w:szCs w:val="32"/>
        </w:rPr>
        <w:t>（共印</w:t>
      </w:r>
      <w:r w:rsidR="0082615D">
        <w:rPr>
          <w:rFonts w:ascii="仿宋_GB2312" w:eastAsia="仿宋_GB2312" w:hint="eastAsia"/>
          <w:sz w:val="32"/>
          <w:szCs w:val="32"/>
        </w:rPr>
        <w:t>2</w:t>
      </w:r>
      <w:r w:rsidR="00350BCC">
        <w:rPr>
          <w:rFonts w:ascii="仿宋_GB2312" w:eastAsia="仿宋_GB2312" w:hint="eastAsia"/>
          <w:sz w:val="32"/>
          <w:szCs w:val="32"/>
        </w:rPr>
        <w:t>份）</w:t>
      </w:r>
    </w:p>
    <w:p w:rsidR="00AD7ACB" w:rsidRPr="00F224DD" w:rsidRDefault="00AD7ACB" w:rsidP="00B63FFA">
      <w:pPr>
        <w:spacing w:line="220" w:lineRule="atLeast"/>
        <w:rPr>
          <w:rFonts w:ascii="黑体" w:eastAsia="黑体" w:hAnsi="黑体"/>
          <w:sz w:val="32"/>
        </w:rPr>
      </w:pPr>
      <w:r w:rsidRPr="00F224DD">
        <w:rPr>
          <w:rFonts w:ascii="黑体" w:eastAsia="黑体" w:hAnsi="黑体" w:hint="eastAsia"/>
          <w:sz w:val="32"/>
        </w:rPr>
        <w:lastRenderedPageBreak/>
        <w:t>附件1</w:t>
      </w:r>
    </w:p>
    <w:p w:rsidR="00AD7ACB" w:rsidRDefault="00AD7ACB" w:rsidP="00820C4E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F224DD">
        <w:rPr>
          <w:rFonts w:asciiTheme="majorEastAsia" w:eastAsiaTheme="majorEastAsia" w:hAnsiTheme="majorEastAsia" w:hint="eastAsia"/>
          <w:sz w:val="44"/>
          <w:szCs w:val="44"/>
        </w:rPr>
        <w:t>深圳市</w:t>
      </w:r>
      <w:r w:rsidRPr="00F224DD">
        <w:rPr>
          <w:rFonts w:asciiTheme="majorEastAsia" w:eastAsiaTheme="majorEastAsia" w:hAnsiTheme="majorEastAsia"/>
          <w:sz w:val="44"/>
          <w:szCs w:val="44"/>
        </w:rPr>
        <w:t>青少年机器人联盟赛</w:t>
      </w:r>
      <w:r w:rsidRPr="00F224DD">
        <w:rPr>
          <w:rFonts w:asciiTheme="majorEastAsia" w:eastAsiaTheme="majorEastAsia" w:hAnsiTheme="majorEastAsia" w:hint="eastAsia"/>
          <w:sz w:val="44"/>
          <w:szCs w:val="44"/>
        </w:rPr>
        <w:t>暨</w:t>
      </w:r>
      <w:r w:rsidRPr="00F224DD">
        <w:rPr>
          <w:rFonts w:asciiTheme="majorEastAsia" w:eastAsiaTheme="majorEastAsia" w:hAnsiTheme="majorEastAsia"/>
          <w:sz w:val="44"/>
          <w:szCs w:val="44"/>
        </w:rPr>
        <w:t>深港澳大湾区青少年</w:t>
      </w:r>
      <w:r w:rsidR="00B63FFA" w:rsidRPr="00F224DD">
        <w:rPr>
          <w:rFonts w:asciiTheme="majorEastAsia" w:eastAsiaTheme="majorEastAsia" w:hAnsiTheme="majorEastAsia" w:hint="eastAsia"/>
          <w:sz w:val="44"/>
          <w:szCs w:val="44"/>
        </w:rPr>
        <w:t>创</w:t>
      </w:r>
      <w:r w:rsidRPr="00F224DD">
        <w:rPr>
          <w:rFonts w:asciiTheme="majorEastAsia" w:eastAsiaTheme="majorEastAsia" w:hAnsiTheme="majorEastAsia"/>
          <w:sz w:val="44"/>
          <w:szCs w:val="44"/>
        </w:rPr>
        <w:t>新大赛</w:t>
      </w:r>
      <w:r w:rsidRPr="00F224DD">
        <w:rPr>
          <w:rFonts w:asciiTheme="majorEastAsia" w:eastAsiaTheme="majorEastAsia" w:hAnsiTheme="majorEastAsia" w:hint="eastAsia"/>
          <w:sz w:val="44"/>
          <w:szCs w:val="44"/>
        </w:rPr>
        <w:t>（</w:t>
      </w:r>
      <w:r w:rsidRPr="00F224DD">
        <w:rPr>
          <w:rFonts w:asciiTheme="majorEastAsia" w:eastAsiaTheme="majorEastAsia" w:hAnsiTheme="majorEastAsia"/>
          <w:sz w:val="44"/>
          <w:szCs w:val="44"/>
        </w:rPr>
        <w:t>深圳</w:t>
      </w:r>
      <w:r w:rsidRPr="00F224DD">
        <w:rPr>
          <w:rFonts w:asciiTheme="majorEastAsia" w:eastAsiaTheme="majorEastAsia" w:hAnsiTheme="majorEastAsia" w:hint="eastAsia"/>
          <w:sz w:val="44"/>
          <w:szCs w:val="44"/>
        </w:rPr>
        <w:t>区）</w:t>
      </w:r>
      <w:r w:rsidRPr="00F224DD">
        <w:rPr>
          <w:rFonts w:asciiTheme="majorEastAsia" w:eastAsiaTheme="majorEastAsia" w:hAnsiTheme="majorEastAsia"/>
          <w:sz w:val="44"/>
          <w:szCs w:val="44"/>
        </w:rPr>
        <w:t>预赛</w:t>
      </w:r>
      <w:r w:rsidR="00820C4E">
        <w:rPr>
          <w:rFonts w:asciiTheme="majorEastAsia" w:eastAsiaTheme="majorEastAsia" w:hAnsiTheme="majorEastAsia"/>
          <w:sz w:val="44"/>
          <w:szCs w:val="44"/>
        </w:rPr>
        <w:t>活动方案</w:t>
      </w:r>
    </w:p>
    <w:p w:rsidR="00F224DD" w:rsidRPr="00F224DD" w:rsidRDefault="00F224DD" w:rsidP="00B63FFA">
      <w:pPr>
        <w:ind w:leftChars="-135" w:left="-283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AD7ACB" w:rsidRPr="003E727D" w:rsidRDefault="00F224DD" w:rsidP="00F224DD">
      <w:pPr>
        <w:spacing w:line="560" w:lineRule="exact"/>
        <w:ind w:firstLineChars="150" w:firstLine="480"/>
        <w:rPr>
          <w:rFonts w:ascii="黑体" w:eastAsia="黑体" w:hAnsi="黑体"/>
          <w:sz w:val="32"/>
          <w:szCs w:val="32"/>
        </w:rPr>
      </w:pPr>
      <w:r w:rsidRPr="003E727D">
        <w:rPr>
          <w:rFonts w:ascii="黑体" w:eastAsia="黑体" w:hAnsi="黑体" w:hint="eastAsia"/>
          <w:sz w:val="32"/>
          <w:szCs w:val="32"/>
        </w:rPr>
        <w:t>一、</w:t>
      </w:r>
      <w:r w:rsidR="00AD7ACB" w:rsidRPr="003E727D">
        <w:rPr>
          <w:rFonts w:ascii="黑体" w:eastAsia="黑体" w:hAnsi="黑体" w:hint="eastAsia"/>
          <w:sz w:val="32"/>
          <w:szCs w:val="32"/>
        </w:rPr>
        <w:t>主办</w:t>
      </w:r>
      <w:r w:rsidR="00BC24B0">
        <w:rPr>
          <w:rFonts w:ascii="黑体" w:eastAsia="黑体" w:hAnsi="黑体" w:hint="eastAsia"/>
          <w:sz w:val="32"/>
          <w:szCs w:val="32"/>
        </w:rPr>
        <w:t>单位</w:t>
      </w:r>
    </w:p>
    <w:p w:rsidR="00AD7ACB" w:rsidRPr="003E727D" w:rsidRDefault="00AD7ACB" w:rsidP="003E727D">
      <w:pPr>
        <w:spacing w:line="560" w:lineRule="exact"/>
        <w:ind w:firstLineChars="150" w:firstLine="480"/>
        <w:rPr>
          <w:rFonts w:ascii="仿宋_GB2312" w:eastAsia="仿宋_GB2312" w:hAnsi="微软雅黑"/>
          <w:sz w:val="32"/>
          <w:szCs w:val="32"/>
        </w:rPr>
      </w:pPr>
      <w:r w:rsidRPr="003E727D">
        <w:rPr>
          <w:rFonts w:ascii="仿宋_GB2312" w:eastAsia="仿宋_GB2312" w:hAnsi="微软雅黑" w:hint="eastAsia"/>
          <w:sz w:val="32"/>
          <w:szCs w:val="32"/>
        </w:rPr>
        <w:t>中</w:t>
      </w:r>
      <w:proofErr w:type="gramStart"/>
      <w:r w:rsidRPr="003E727D">
        <w:rPr>
          <w:rFonts w:ascii="仿宋_GB2312" w:eastAsia="仿宋_GB2312" w:hAnsi="微软雅黑" w:hint="eastAsia"/>
          <w:sz w:val="32"/>
          <w:szCs w:val="32"/>
        </w:rPr>
        <w:t>科创客</w:t>
      </w:r>
      <w:proofErr w:type="gramEnd"/>
      <w:r w:rsidRPr="003E727D">
        <w:rPr>
          <w:rFonts w:ascii="仿宋_GB2312" w:eastAsia="仿宋_GB2312" w:hAnsi="微软雅黑" w:hint="eastAsia"/>
          <w:sz w:val="32"/>
          <w:szCs w:val="32"/>
        </w:rPr>
        <w:t>学院</w:t>
      </w:r>
    </w:p>
    <w:p w:rsidR="00AD7ACB" w:rsidRPr="003E727D" w:rsidRDefault="00F224DD" w:rsidP="00F224DD">
      <w:pPr>
        <w:spacing w:line="560" w:lineRule="exact"/>
        <w:ind w:firstLineChars="150" w:firstLine="480"/>
        <w:rPr>
          <w:rFonts w:ascii="黑体" w:eastAsia="黑体" w:hAnsi="黑体"/>
          <w:sz w:val="32"/>
          <w:szCs w:val="32"/>
        </w:rPr>
      </w:pPr>
      <w:r w:rsidRPr="003E727D">
        <w:rPr>
          <w:rFonts w:ascii="黑体" w:eastAsia="黑体" w:hAnsi="黑体" w:hint="eastAsia"/>
          <w:sz w:val="32"/>
          <w:szCs w:val="32"/>
        </w:rPr>
        <w:t>二、</w:t>
      </w:r>
      <w:r w:rsidR="00AD7ACB" w:rsidRPr="003E727D">
        <w:rPr>
          <w:rFonts w:ascii="黑体" w:eastAsia="黑体" w:hAnsi="黑体" w:hint="eastAsia"/>
          <w:sz w:val="32"/>
          <w:szCs w:val="32"/>
        </w:rPr>
        <w:t>承办</w:t>
      </w:r>
      <w:r w:rsidR="00BC24B0">
        <w:rPr>
          <w:rFonts w:ascii="黑体" w:eastAsia="黑体" w:hAnsi="黑体" w:hint="eastAsia"/>
          <w:sz w:val="32"/>
          <w:szCs w:val="32"/>
        </w:rPr>
        <w:t>单位</w:t>
      </w:r>
    </w:p>
    <w:p w:rsidR="00AD7ACB" w:rsidRPr="00F224DD" w:rsidRDefault="00AD7ACB" w:rsidP="003E727D">
      <w:pPr>
        <w:pStyle w:val="a5"/>
        <w:spacing w:line="560" w:lineRule="exact"/>
        <w:ind w:leftChars="-67" w:left="-141" w:firstLine="640"/>
        <w:rPr>
          <w:rFonts w:ascii="仿宋_GB2312" w:eastAsia="仿宋_GB2312" w:hAnsi="微软雅黑"/>
          <w:sz w:val="32"/>
          <w:szCs w:val="32"/>
        </w:rPr>
      </w:pPr>
      <w:r w:rsidRPr="00F224DD">
        <w:rPr>
          <w:rFonts w:ascii="仿宋_GB2312" w:eastAsia="仿宋_GB2312" w:hAnsi="微软雅黑" w:hint="eastAsia"/>
          <w:sz w:val="32"/>
          <w:szCs w:val="32"/>
        </w:rPr>
        <w:t>深圳市机器人协会、深圳市青少年校外教育工作协会、威</w:t>
      </w:r>
      <w:proofErr w:type="gramStart"/>
      <w:r w:rsidRPr="00F224DD">
        <w:rPr>
          <w:rFonts w:ascii="仿宋_GB2312" w:eastAsia="仿宋_GB2312" w:hAnsi="微软雅黑" w:hint="eastAsia"/>
          <w:sz w:val="32"/>
          <w:szCs w:val="32"/>
        </w:rPr>
        <w:t>威</w:t>
      </w:r>
      <w:proofErr w:type="gramEnd"/>
      <w:r w:rsidRPr="00F224DD">
        <w:rPr>
          <w:rFonts w:ascii="仿宋_GB2312" w:eastAsia="仿宋_GB2312" w:hAnsi="微软雅黑" w:hint="eastAsia"/>
          <w:sz w:val="32"/>
          <w:szCs w:val="32"/>
        </w:rPr>
        <w:t>机器人</w:t>
      </w:r>
    </w:p>
    <w:p w:rsidR="003E727D" w:rsidRPr="003E727D" w:rsidRDefault="00F224DD" w:rsidP="003E727D">
      <w:pPr>
        <w:spacing w:line="560" w:lineRule="exact"/>
        <w:ind w:firstLineChars="150" w:firstLine="480"/>
        <w:rPr>
          <w:rFonts w:ascii="黑体" w:eastAsia="黑体" w:hAnsi="黑体"/>
          <w:sz w:val="32"/>
          <w:szCs w:val="32"/>
        </w:rPr>
      </w:pPr>
      <w:r w:rsidRPr="003E727D">
        <w:rPr>
          <w:rFonts w:ascii="黑体" w:eastAsia="黑体" w:hAnsi="黑体" w:hint="eastAsia"/>
          <w:sz w:val="32"/>
          <w:szCs w:val="32"/>
        </w:rPr>
        <w:t>三、</w:t>
      </w:r>
      <w:r w:rsidR="00256DCA">
        <w:rPr>
          <w:rFonts w:ascii="黑体" w:eastAsia="黑体" w:hAnsi="黑体" w:hint="eastAsia"/>
          <w:sz w:val="32"/>
          <w:szCs w:val="32"/>
        </w:rPr>
        <w:t>协办</w:t>
      </w:r>
      <w:r w:rsidR="00BC24B0">
        <w:rPr>
          <w:rFonts w:ascii="黑体" w:eastAsia="黑体" w:hAnsi="黑体" w:hint="eastAsia"/>
          <w:sz w:val="32"/>
          <w:szCs w:val="32"/>
        </w:rPr>
        <w:t>单位</w:t>
      </w:r>
    </w:p>
    <w:p w:rsidR="00AD7ACB" w:rsidRPr="003E727D" w:rsidRDefault="00AD7ACB" w:rsidP="003E727D">
      <w:pPr>
        <w:spacing w:line="560" w:lineRule="exact"/>
        <w:ind w:leftChars="-67" w:left="-141" w:firstLineChars="200" w:firstLine="640"/>
        <w:rPr>
          <w:rFonts w:ascii="仿宋_GB2312" w:eastAsia="仿宋_GB2312" w:hAnsi="微软雅黑"/>
          <w:sz w:val="32"/>
          <w:szCs w:val="32"/>
        </w:rPr>
      </w:pPr>
      <w:r w:rsidRPr="003E727D">
        <w:rPr>
          <w:rFonts w:ascii="仿宋_GB2312" w:eastAsia="仿宋_GB2312" w:hAnsi="微软雅黑" w:hint="eastAsia"/>
          <w:sz w:val="32"/>
          <w:szCs w:val="32"/>
        </w:rPr>
        <w:t>深圳市南山区青少年活动中心、深圳市龙岗区青少年活动中心、佳兆业文化体育（南山）有限公司、</w:t>
      </w:r>
      <w:r w:rsidR="00897898" w:rsidRPr="003E727D">
        <w:rPr>
          <w:rFonts w:ascii="仿宋_GB2312" w:eastAsia="仿宋_GB2312" w:hAnsi="微软雅黑" w:hint="eastAsia"/>
          <w:sz w:val="32"/>
          <w:szCs w:val="32"/>
        </w:rPr>
        <w:t>香港学习资源中心、</w:t>
      </w:r>
      <w:r w:rsidRPr="003E727D">
        <w:rPr>
          <w:rFonts w:ascii="仿宋_GB2312" w:eastAsia="仿宋_GB2312" w:hAnsi="微软雅黑" w:hint="eastAsia"/>
          <w:sz w:val="32"/>
          <w:szCs w:val="32"/>
        </w:rPr>
        <w:t>科</w:t>
      </w:r>
      <w:proofErr w:type="gramStart"/>
      <w:r w:rsidRPr="003E727D">
        <w:rPr>
          <w:rFonts w:ascii="仿宋_GB2312" w:eastAsia="仿宋_GB2312" w:hAnsi="微软雅黑" w:hint="eastAsia"/>
          <w:sz w:val="32"/>
          <w:szCs w:val="32"/>
        </w:rPr>
        <w:t>睿</w:t>
      </w:r>
      <w:proofErr w:type="gramEnd"/>
      <w:r w:rsidRPr="003E727D">
        <w:rPr>
          <w:rFonts w:ascii="仿宋_GB2312" w:eastAsia="仿宋_GB2312" w:hAnsi="微软雅黑" w:hint="eastAsia"/>
          <w:sz w:val="32"/>
          <w:szCs w:val="32"/>
        </w:rPr>
        <w:t>机器人</w:t>
      </w:r>
      <w:r w:rsidR="00897898">
        <w:rPr>
          <w:rFonts w:ascii="仿宋_GB2312" w:eastAsia="仿宋_GB2312" w:hAnsi="微软雅黑" w:hint="eastAsia"/>
          <w:sz w:val="32"/>
          <w:szCs w:val="32"/>
        </w:rPr>
        <w:t>、乐博乐博机器人</w:t>
      </w:r>
    </w:p>
    <w:p w:rsidR="00AD7ACB" w:rsidRPr="003E727D" w:rsidRDefault="003E727D" w:rsidP="003E727D">
      <w:pPr>
        <w:spacing w:line="560" w:lineRule="exact"/>
        <w:ind w:firstLineChars="150" w:firstLine="480"/>
        <w:rPr>
          <w:rFonts w:ascii="黑体" w:eastAsia="黑体" w:hAnsi="黑体"/>
          <w:sz w:val="32"/>
          <w:szCs w:val="32"/>
        </w:rPr>
      </w:pPr>
      <w:r w:rsidRPr="003E727D">
        <w:rPr>
          <w:rFonts w:ascii="黑体" w:eastAsia="黑体" w:hAnsi="黑体" w:hint="eastAsia"/>
          <w:sz w:val="32"/>
          <w:szCs w:val="32"/>
        </w:rPr>
        <w:t>四、</w:t>
      </w:r>
      <w:r w:rsidR="00AD7ACB" w:rsidRPr="003E727D">
        <w:rPr>
          <w:rFonts w:ascii="黑体" w:eastAsia="黑体" w:hAnsi="黑体" w:hint="eastAsia"/>
          <w:sz w:val="32"/>
          <w:szCs w:val="32"/>
        </w:rPr>
        <w:t>媒体支持</w:t>
      </w:r>
    </w:p>
    <w:p w:rsidR="00AD7ACB" w:rsidRPr="00F224DD" w:rsidRDefault="00AD7ACB" w:rsidP="00575A9D">
      <w:pPr>
        <w:tabs>
          <w:tab w:val="left" w:pos="-142"/>
        </w:tabs>
        <w:spacing w:line="560" w:lineRule="exact"/>
        <w:ind w:leftChars="-67" w:left="-141" w:firstLineChars="194" w:firstLine="621"/>
        <w:rPr>
          <w:rFonts w:ascii="仿宋_GB2312" w:eastAsia="仿宋_GB2312" w:hAnsi="微软雅黑"/>
          <w:sz w:val="32"/>
          <w:szCs w:val="32"/>
        </w:rPr>
      </w:pPr>
      <w:r w:rsidRPr="00F224DD">
        <w:rPr>
          <w:rFonts w:ascii="仿宋_GB2312" w:eastAsia="仿宋_GB2312" w:hAnsi="微软雅黑" w:hint="eastAsia"/>
          <w:sz w:val="32"/>
          <w:szCs w:val="32"/>
        </w:rPr>
        <w:t>深圳特区报、深圳商报、深圳晚报、晶报、深圳青少年报、读特、头条新闻、广电集团、</w:t>
      </w:r>
      <w:proofErr w:type="gramStart"/>
      <w:r w:rsidRPr="00F224DD">
        <w:rPr>
          <w:rFonts w:ascii="仿宋_GB2312" w:eastAsia="仿宋_GB2312" w:hAnsi="微软雅黑" w:hint="eastAsia"/>
          <w:sz w:val="32"/>
          <w:szCs w:val="32"/>
        </w:rPr>
        <w:t>腾讯新闻</w:t>
      </w:r>
      <w:proofErr w:type="gramEnd"/>
      <w:r w:rsidRPr="00F224DD">
        <w:rPr>
          <w:rFonts w:ascii="仿宋_GB2312" w:eastAsia="仿宋_GB2312" w:hAnsi="微软雅黑" w:hint="eastAsia"/>
          <w:sz w:val="32"/>
          <w:szCs w:val="32"/>
        </w:rPr>
        <w:t>、新浪新闻</w:t>
      </w:r>
    </w:p>
    <w:p w:rsidR="00AD7ACB" w:rsidRPr="003E727D" w:rsidRDefault="003E727D" w:rsidP="003E727D">
      <w:pPr>
        <w:spacing w:line="560" w:lineRule="exact"/>
        <w:ind w:firstLineChars="150" w:firstLine="480"/>
        <w:rPr>
          <w:rFonts w:ascii="黑体" w:eastAsia="黑体" w:hAnsi="黑体"/>
          <w:sz w:val="32"/>
          <w:szCs w:val="32"/>
        </w:rPr>
      </w:pPr>
      <w:r w:rsidRPr="003E727D">
        <w:rPr>
          <w:rFonts w:ascii="黑体" w:eastAsia="黑体" w:hAnsi="黑体" w:hint="eastAsia"/>
          <w:sz w:val="32"/>
          <w:szCs w:val="32"/>
        </w:rPr>
        <w:t>五、</w:t>
      </w:r>
      <w:r w:rsidR="00AD7ACB" w:rsidRPr="003E727D">
        <w:rPr>
          <w:rFonts w:ascii="黑体" w:eastAsia="黑体" w:hAnsi="黑体" w:hint="eastAsia"/>
          <w:sz w:val="32"/>
          <w:szCs w:val="32"/>
        </w:rPr>
        <w:t>比赛地点</w:t>
      </w:r>
    </w:p>
    <w:p w:rsidR="00AD7ACB" w:rsidRPr="003E727D" w:rsidRDefault="00AD7ACB" w:rsidP="003E727D">
      <w:pPr>
        <w:spacing w:line="560" w:lineRule="exact"/>
        <w:ind w:firstLineChars="150" w:firstLine="480"/>
        <w:rPr>
          <w:rFonts w:ascii="仿宋_GB2312" w:eastAsia="仿宋_GB2312" w:hAnsi="微软雅黑"/>
          <w:sz w:val="32"/>
          <w:szCs w:val="32"/>
        </w:rPr>
      </w:pPr>
      <w:r w:rsidRPr="003E727D">
        <w:rPr>
          <w:rFonts w:ascii="仿宋_GB2312" w:eastAsia="仿宋_GB2312" w:hAnsi="微软雅黑" w:hint="eastAsia"/>
          <w:sz w:val="32"/>
          <w:szCs w:val="32"/>
        </w:rPr>
        <w:t>深圳市南山文体中心体育馆</w:t>
      </w:r>
    </w:p>
    <w:p w:rsidR="00AD7ACB" w:rsidRPr="003E727D" w:rsidRDefault="003E727D" w:rsidP="003E727D">
      <w:pPr>
        <w:spacing w:line="560" w:lineRule="exact"/>
        <w:ind w:firstLineChars="150" w:firstLine="480"/>
        <w:rPr>
          <w:rFonts w:ascii="黑体" w:eastAsia="黑体" w:hAnsi="黑体"/>
          <w:sz w:val="32"/>
          <w:szCs w:val="32"/>
        </w:rPr>
      </w:pPr>
      <w:r w:rsidRPr="003E727D">
        <w:rPr>
          <w:rFonts w:ascii="黑体" w:eastAsia="黑体" w:hAnsi="黑体" w:hint="eastAsia"/>
          <w:sz w:val="32"/>
          <w:szCs w:val="32"/>
        </w:rPr>
        <w:t>六、</w:t>
      </w:r>
      <w:r w:rsidR="00AD7ACB" w:rsidRPr="003E727D">
        <w:rPr>
          <w:rFonts w:ascii="黑体" w:eastAsia="黑体" w:hAnsi="黑体" w:hint="eastAsia"/>
          <w:sz w:val="32"/>
          <w:szCs w:val="32"/>
        </w:rPr>
        <w:t>比赛时间</w:t>
      </w:r>
    </w:p>
    <w:p w:rsidR="00AD7ACB" w:rsidRPr="00F224DD" w:rsidRDefault="00AD7ACB" w:rsidP="003E727D">
      <w:pPr>
        <w:spacing w:line="560" w:lineRule="exact"/>
        <w:ind w:firstLineChars="150" w:firstLine="480"/>
        <w:rPr>
          <w:rFonts w:ascii="仿宋_GB2312" w:eastAsia="仿宋_GB2312" w:hAnsi="微软雅黑"/>
          <w:sz w:val="32"/>
          <w:szCs w:val="32"/>
        </w:rPr>
      </w:pPr>
      <w:r w:rsidRPr="00F224DD">
        <w:rPr>
          <w:rFonts w:ascii="仿宋_GB2312" w:eastAsia="仿宋_GB2312" w:hAnsi="微软雅黑" w:hint="eastAsia"/>
          <w:sz w:val="32"/>
          <w:szCs w:val="32"/>
        </w:rPr>
        <w:t>2017年5月20日 9:00</w:t>
      </w:r>
      <w:r w:rsidR="00BC24B0">
        <w:rPr>
          <w:rFonts w:ascii="仿宋_GB2312" w:eastAsia="仿宋_GB2312" w:hAnsi="微软雅黑" w:hint="eastAsia"/>
          <w:sz w:val="32"/>
          <w:szCs w:val="32"/>
        </w:rPr>
        <w:t>-</w:t>
      </w:r>
      <w:r w:rsidRPr="00F224DD">
        <w:rPr>
          <w:rFonts w:ascii="仿宋_GB2312" w:eastAsia="仿宋_GB2312" w:hAnsi="微软雅黑" w:hint="eastAsia"/>
          <w:sz w:val="32"/>
          <w:szCs w:val="32"/>
        </w:rPr>
        <w:t>18:00</w:t>
      </w:r>
    </w:p>
    <w:p w:rsidR="00AD7ACB" w:rsidRPr="003E727D" w:rsidRDefault="00AD7ACB" w:rsidP="003E727D">
      <w:pPr>
        <w:pStyle w:val="a5"/>
        <w:numPr>
          <w:ilvl w:val="0"/>
          <w:numId w:val="5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3E727D">
        <w:rPr>
          <w:rFonts w:ascii="黑体" w:eastAsia="黑体" w:hAnsi="黑体" w:hint="eastAsia"/>
          <w:sz w:val="32"/>
          <w:szCs w:val="32"/>
        </w:rPr>
        <w:t>报名方式及费用</w:t>
      </w:r>
    </w:p>
    <w:p w:rsidR="00AD7ACB" w:rsidRPr="003E727D" w:rsidRDefault="003E727D" w:rsidP="003E727D">
      <w:pPr>
        <w:spacing w:line="56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3E727D">
        <w:rPr>
          <w:rFonts w:ascii="仿宋_GB2312" w:eastAsia="仿宋_GB2312" w:hAnsi="微软雅黑" w:hint="eastAsia"/>
          <w:sz w:val="32"/>
          <w:szCs w:val="32"/>
        </w:rPr>
        <w:t>1.</w:t>
      </w:r>
      <w:r w:rsidR="00AD7ACB" w:rsidRPr="003E727D">
        <w:rPr>
          <w:rFonts w:ascii="仿宋_GB2312" w:eastAsia="仿宋_GB2312" w:hAnsi="微软雅黑" w:hint="eastAsia"/>
          <w:sz w:val="32"/>
          <w:szCs w:val="32"/>
        </w:rPr>
        <w:t>报名时间</w:t>
      </w:r>
      <w:r w:rsidR="00BC24B0">
        <w:rPr>
          <w:rFonts w:ascii="仿宋_GB2312" w:eastAsia="仿宋_GB2312" w:hAnsi="微软雅黑" w:hint="eastAsia"/>
          <w:sz w:val="32"/>
          <w:szCs w:val="32"/>
        </w:rPr>
        <w:t>：</w:t>
      </w:r>
      <w:r w:rsidR="00AD7ACB" w:rsidRPr="003E727D">
        <w:rPr>
          <w:rFonts w:ascii="仿宋_GB2312" w:eastAsia="仿宋_GB2312" w:hAnsi="微软雅黑" w:hint="eastAsia"/>
          <w:sz w:val="32"/>
          <w:szCs w:val="32"/>
        </w:rPr>
        <w:t>2017年3月1日至5月8日</w:t>
      </w:r>
    </w:p>
    <w:p w:rsidR="0099506C" w:rsidRPr="00575A9D" w:rsidRDefault="003E727D" w:rsidP="00897898">
      <w:pPr>
        <w:spacing w:line="560" w:lineRule="exact"/>
        <w:ind w:firstLineChars="200" w:firstLine="640"/>
        <w:rPr>
          <w:rFonts w:ascii="仿宋_GB2312" w:eastAsia="仿宋_GB2312" w:hAnsi="微软雅黑"/>
          <w:spacing w:val="-20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2.</w:t>
      </w:r>
      <w:r w:rsidR="00AD7ACB" w:rsidRPr="00897898">
        <w:rPr>
          <w:rFonts w:ascii="仿宋_GB2312" w:eastAsia="仿宋_GB2312" w:hAnsi="微软雅黑" w:hint="eastAsia"/>
          <w:sz w:val="32"/>
          <w:szCs w:val="32"/>
        </w:rPr>
        <w:t>报名费用：</w:t>
      </w:r>
      <w:r w:rsidR="00AD7ACB" w:rsidRPr="00575A9D">
        <w:rPr>
          <w:rFonts w:ascii="仿宋_GB2312" w:eastAsia="仿宋_GB2312" w:hAnsi="微软雅黑" w:hint="eastAsia"/>
          <w:spacing w:val="-20"/>
          <w:sz w:val="32"/>
          <w:szCs w:val="32"/>
        </w:rPr>
        <w:t>一项150元/人，两项250元/人，三项300元/人</w:t>
      </w:r>
    </w:p>
    <w:p w:rsidR="00575A9D" w:rsidRDefault="00CC7BBA" w:rsidP="00F4767B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</w:p>
    <w:p w:rsidR="00AD7ACB" w:rsidRPr="00F4767B" w:rsidRDefault="00575A9D" w:rsidP="00F4767B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   </w:t>
      </w:r>
      <w:r w:rsidR="00CC7BBA">
        <w:rPr>
          <w:rFonts w:ascii="黑体" w:eastAsia="黑体" w:hAnsi="黑体" w:hint="eastAsia"/>
          <w:sz w:val="32"/>
          <w:szCs w:val="32"/>
        </w:rPr>
        <w:t xml:space="preserve"> </w:t>
      </w:r>
      <w:r w:rsidR="003E727D" w:rsidRPr="00F4767B">
        <w:rPr>
          <w:rFonts w:ascii="黑体" w:eastAsia="黑体" w:hAnsi="黑体" w:hint="eastAsia"/>
          <w:sz w:val="32"/>
          <w:szCs w:val="32"/>
        </w:rPr>
        <w:t>八、</w:t>
      </w:r>
      <w:r w:rsidR="00897898">
        <w:rPr>
          <w:rFonts w:ascii="黑体" w:eastAsia="黑体" w:hAnsi="黑体" w:hint="eastAsia"/>
          <w:sz w:val="32"/>
          <w:szCs w:val="32"/>
        </w:rPr>
        <w:t>比</w:t>
      </w:r>
      <w:r w:rsidR="00AD7ACB" w:rsidRPr="00F4767B">
        <w:rPr>
          <w:rFonts w:ascii="黑体" w:eastAsia="黑体" w:hAnsi="黑体" w:hint="eastAsia"/>
          <w:sz w:val="32"/>
          <w:szCs w:val="32"/>
        </w:rPr>
        <w:t>赛项目</w:t>
      </w:r>
    </w:p>
    <w:p w:rsidR="00AD7ACB" w:rsidRPr="00F224DD" w:rsidRDefault="00AD7ACB" w:rsidP="00F224DD">
      <w:pPr>
        <w:pStyle w:val="a5"/>
        <w:numPr>
          <w:ilvl w:val="0"/>
          <w:numId w:val="3"/>
        </w:numPr>
        <w:spacing w:line="560" w:lineRule="exact"/>
        <w:ind w:firstLineChars="0"/>
        <w:rPr>
          <w:rFonts w:ascii="仿宋_GB2312" w:eastAsia="仿宋_GB2312" w:hAnsi="微软雅黑"/>
          <w:sz w:val="32"/>
          <w:szCs w:val="32"/>
        </w:rPr>
      </w:pPr>
      <w:r w:rsidRPr="00F224DD">
        <w:rPr>
          <w:rFonts w:ascii="仿宋_GB2312" w:eastAsia="仿宋_GB2312" w:hAnsi="微软雅黑" w:hint="eastAsia"/>
          <w:sz w:val="32"/>
          <w:szCs w:val="32"/>
        </w:rPr>
        <w:t>机器人创意赛（报名年龄要求8</w:t>
      </w:r>
      <w:r w:rsidR="00EB7AF2" w:rsidRPr="00F224DD">
        <w:rPr>
          <w:rFonts w:ascii="仿宋_GB2312" w:eastAsia="仿宋_GB2312" w:hAnsi="微软雅黑" w:hint="eastAsia"/>
          <w:sz w:val="32"/>
          <w:szCs w:val="32"/>
        </w:rPr>
        <w:t>—</w:t>
      </w:r>
      <w:r w:rsidRPr="00F224DD">
        <w:rPr>
          <w:rFonts w:ascii="仿宋_GB2312" w:eastAsia="仿宋_GB2312" w:hAnsi="微软雅黑" w:hint="eastAsia"/>
          <w:sz w:val="32"/>
          <w:szCs w:val="32"/>
        </w:rPr>
        <w:t>12岁）</w:t>
      </w:r>
    </w:p>
    <w:p w:rsidR="00AD7ACB" w:rsidRPr="00F224DD" w:rsidRDefault="00AD7ACB" w:rsidP="00F224DD">
      <w:pPr>
        <w:pStyle w:val="a5"/>
        <w:numPr>
          <w:ilvl w:val="0"/>
          <w:numId w:val="3"/>
        </w:numPr>
        <w:spacing w:line="560" w:lineRule="exact"/>
        <w:ind w:firstLineChars="0"/>
        <w:rPr>
          <w:rFonts w:ascii="仿宋_GB2312" w:eastAsia="仿宋_GB2312" w:hAnsi="微软雅黑"/>
          <w:sz w:val="32"/>
          <w:szCs w:val="32"/>
        </w:rPr>
      </w:pPr>
      <w:r w:rsidRPr="00F224DD">
        <w:rPr>
          <w:rFonts w:ascii="仿宋_GB2312" w:eastAsia="仿宋_GB2312" w:hAnsi="微软雅黑" w:hint="eastAsia"/>
          <w:sz w:val="32"/>
          <w:szCs w:val="32"/>
        </w:rPr>
        <w:t>机器人现场制作</w:t>
      </w:r>
    </w:p>
    <w:p w:rsidR="00AD7ACB" w:rsidRPr="00F224DD" w:rsidRDefault="00AD7ACB" w:rsidP="00F224DD">
      <w:pPr>
        <w:pStyle w:val="a5"/>
        <w:spacing w:line="560" w:lineRule="exact"/>
        <w:ind w:left="1440" w:firstLineChars="0" w:firstLine="0"/>
        <w:rPr>
          <w:rFonts w:ascii="仿宋_GB2312" w:eastAsia="仿宋_GB2312" w:hAnsi="微软雅黑"/>
          <w:sz w:val="32"/>
          <w:szCs w:val="32"/>
        </w:rPr>
      </w:pPr>
      <w:r w:rsidRPr="00F224DD">
        <w:rPr>
          <w:rFonts w:ascii="仿宋_GB2312" w:eastAsia="仿宋_GB2312" w:hAnsi="微软雅黑" w:hint="eastAsia"/>
          <w:sz w:val="32"/>
          <w:szCs w:val="32"/>
        </w:rPr>
        <w:t>2.1完美复制（报名年龄要求3—5岁）</w:t>
      </w:r>
    </w:p>
    <w:p w:rsidR="00AD7ACB" w:rsidRPr="00F224DD" w:rsidRDefault="00AD7ACB" w:rsidP="00F224DD">
      <w:pPr>
        <w:pStyle w:val="a5"/>
        <w:spacing w:line="560" w:lineRule="exact"/>
        <w:ind w:left="1440" w:firstLineChars="0" w:firstLine="0"/>
        <w:rPr>
          <w:rFonts w:ascii="仿宋_GB2312" w:eastAsia="仿宋_GB2312" w:hAnsi="微软雅黑"/>
          <w:sz w:val="32"/>
          <w:szCs w:val="32"/>
        </w:rPr>
      </w:pPr>
      <w:r w:rsidRPr="00F224DD">
        <w:rPr>
          <w:rFonts w:ascii="仿宋_GB2312" w:eastAsia="仿宋_GB2312" w:hAnsi="微软雅黑" w:hint="eastAsia"/>
          <w:sz w:val="32"/>
          <w:szCs w:val="32"/>
        </w:rPr>
        <w:t>2.2斜坡小车（报名年龄要求5—7岁）</w:t>
      </w:r>
    </w:p>
    <w:p w:rsidR="00AD7ACB" w:rsidRPr="00F224DD" w:rsidRDefault="00AD7ACB" w:rsidP="00F224DD">
      <w:pPr>
        <w:pStyle w:val="a5"/>
        <w:spacing w:line="560" w:lineRule="exact"/>
        <w:ind w:left="1440" w:firstLineChars="0" w:firstLine="0"/>
        <w:rPr>
          <w:rFonts w:ascii="仿宋_GB2312" w:eastAsia="仿宋_GB2312" w:hAnsi="微软雅黑"/>
          <w:sz w:val="32"/>
          <w:szCs w:val="32"/>
        </w:rPr>
      </w:pPr>
      <w:r w:rsidRPr="00F224DD">
        <w:rPr>
          <w:rFonts w:ascii="仿宋_GB2312" w:eastAsia="仿宋_GB2312" w:hAnsi="微软雅黑" w:hint="eastAsia"/>
          <w:sz w:val="32"/>
          <w:szCs w:val="32"/>
        </w:rPr>
        <w:t>2.3保龄球大战（报名年龄要求6.5—8岁）</w:t>
      </w:r>
    </w:p>
    <w:p w:rsidR="00AD7ACB" w:rsidRPr="00F224DD" w:rsidRDefault="00AD7ACB" w:rsidP="00F224DD">
      <w:pPr>
        <w:pStyle w:val="a5"/>
        <w:spacing w:line="560" w:lineRule="exact"/>
        <w:ind w:left="1440" w:firstLineChars="0" w:firstLine="0"/>
        <w:rPr>
          <w:rFonts w:ascii="仿宋_GB2312" w:eastAsia="仿宋_GB2312" w:hAnsi="微软雅黑"/>
          <w:sz w:val="32"/>
          <w:szCs w:val="32"/>
        </w:rPr>
      </w:pPr>
      <w:r w:rsidRPr="00F224DD">
        <w:rPr>
          <w:rFonts w:ascii="仿宋_GB2312" w:eastAsia="仿宋_GB2312" w:hAnsi="微软雅黑" w:hint="eastAsia"/>
          <w:sz w:val="32"/>
          <w:szCs w:val="32"/>
        </w:rPr>
        <w:t>2.4机器人投篮（报名年龄要求8—9岁）</w:t>
      </w:r>
    </w:p>
    <w:p w:rsidR="00AD7ACB" w:rsidRPr="00F224DD" w:rsidRDefault="00AD7ACB" w:rsidP="00F224DD">
      <w:pPr>
        <w:pStyle w:val="a5"/>
        <w:spacing w:line="560" w:lineRule="exact"/>
        <w:ind w:left="1440" w:firstLineChars="0" w:firstLine="0"/>
        <w:rPr>
          <w:rFonts w:ascii="仿宋_GB2312" w:eastAsia="仿宋_GB2312" w:hAnsi="微软雅黑"/>
          <w:sz w:val="32"/>
          <w:szCs w:val="32"/>
        </w:rPr>
      </w:pPr>
      <w:r w:rsidRPr="00F224DD">
        <w:rPr>
          <w:rFonts w:ascii="仿宋_GB2312" w:eastAsia="仿宋_GB2312" w:hAnsi="微软雅黑" w:hint="eastAsia"/>
          <w:sz w:val="32"/>
          <w:szCs w:val="32"/>
        </w:rPr>
        <w:t>2.5竞速往返（报名年龄要求9—11岁）</w:t>
      </w:r>
    </w:p>
    <w:p w:rsidR="00AD7ACB" w:rsidRPr="00F224DD" w:rsidRDefault="00AD7ACB" w:rsidP="00F224DD">
      <w:pPr>
        <w:pStyle w:val="a5"/>
        <w:spacing w:line="560" w:lineRule="exact"/>
        <w:ind w:left="1440" w:firstLineChars="0" w:firstLine="0"/>
        <w:rPr>
          <w:rFonts w:ascii="仿宋_GB2312" w:eastAsia="仿宋_GB2312" w:hAnsi="微软雅黑"/>
          <w:sz w:val="32"/>
          <w:szCs w:val="32"/>
        </w:rPr>
      </w:pPr>
      <w:r w:rsidRPr="00F224DD">
        <w:rPr>
          <w:rFonts w:ascii="仿宋_GB2312" w:eastAsia="仿宋_GB2312" w:hAnsi="微软雅黑" w:hint="eastAsia"/>
          <w:sz w:val="32"/>
          <w:szCs w:val="32"/>
        </w:rPr>
        <w:t>2.6机器人三项（报名年龄要求11岁以上）</w:t>
      </w:r>
    </w:p>
    <w:p w:rsidR="00AD7ACB" w:rsidRPr="00F224DD" w:rsidRDefault="00AD7ACB" w:rsidP="00F224DD">
      <w:pPr>
        <w:pStyle w:val="a5"/>
        <w:numPr>
          <w:ilvl w:val="0"/>
          <w:numId w:val="3"/>
        </w:numPr>
        <w:spacing w:line="560" w:lineRule="exact"/>
        <w:ind w:firstLineChars="0"/>
        <w:rPr>
          <w:rFonts w:ascii="仿宋_GB2312" w:eastAsia="仿宋_GB2312" w:hAnsi="微软雅黑"/>
          <w:sz w:val="32"/>
          <w:szCs w:val="32"/>
        </w:rPr>
      </w:pPr>
      <w:r w:rsidRPr="00F224DD">
        <w:rPr>
          <w:rFonts w:ascii="仿宋_GB2312" w:eastAsia="仿宋_GB2312" w:hAnsi="微软雅黑" w:hint="eastAsia"/>
          <w:sz w:val="32"/>
          <w:szCs w:val="32"/>
        </w:rPr>
        <w:t>人形机器人舞蹈比赛（报名年龄要求8岁以上）</w:t>
      </w:r>
    </w:p>
    <w:p w:rsidR="00AD7ACB" w:rsidRPr="00F224DD" w:rsidRDefault="00AD7ACB" w:rsidP="00F224DD">
      <w:pPr>
        <w:pStyle w:val="a5"/>
        <w:numPr>
          <w:ilvl w:val="0"/>
          <w:numId w:val="3"/>
        </w:numPr>
        <w:spacing w:line="560" w:lineRule="exact"/>
        <w:ind w:firstLineChars="0"/>
        <w:rPr>
          <w:rFonts w:ascii="仿宋_GB2312" w:eastAsia="仿宋_GB2312" w:hAnsi="微软雅黑"/>
          <w:sz w:val="32"/>
          <w:szCs w:val="32"/>
        </w:rPr>
      </w:pPr>
      <w:r w:rsidRPr="00F224DD">
        <w:rPr>
          <w:rFonts w:ascii="仿宋_GB2312" w:eastAsia="仿宋_GB2312" w:hAnsi="微软雅黑" w:hint="eastAsia"/>
          <w:sz w:val="32"/>
          <w:szCs w:val="32"/>
        </w:rPr>
        <w:t>遥控足球机器人比赛（报名年龄要求8岁以上，两人一组，限报16组）</w:t>
      </w:r>
    </w:p>
    <w:p w:rsidR="00AD7ACB" w:rsidRPr="003E727D" w:rsidRDefault="003E727D" w:rsidP="003E727D">
      <w:pPr>
        <w:pStyle w:val="a5"/>
        <w:spacing w:line="560" w:lineRule="exact"/>
        <w:ind w:left="720" w:firstLineChars="0" w:firstLine="0"/>
        <w:rPr>
          <w:rFonts w:ascii="黑体" w:eastAsia="黑体" w:hAnsi="黑体"/>
          <w:sz w:val="32"/>
          <w:szCs w:val="32"/>
        </w:rPr>
      </w:pPr>
      <w:r w:rsidRPr="003E727D">
        <w:rPr>
          <w:rFonts w:ascii="黑体" w:eastAsia="黑体" w:hAnsi="黑体" w:hint="eastAsia"/>
          <w:sz w:val="32"/>
          <w:szCs w:val="32"/>
        </w:rPr>
        <w:t>九、</w:t>
      </w:r>
      <w:r w:rsidR="00AD7ACB" w:rsidRPr="003E727D">
        <w:rPr>
          <w:rFonts w:ascii="黑体" w:eastAsia="黑体" w:hAnsi="黑体" w:hint="eastAsia"/>
          <w:sz w:val="32"/>
          <w:szCs w:val="32"/>
        </w:rPr>
        <w:t>奖项设立</w:t>
      </w:r>
    </w:p>
    <w:p w:rsidR="00AD7ACB" w:rsidRPr="00F224DD" w:rsidRDefault="00897898" w:rsidP="00F224DD">
      <w:pPr>
        <w:pStyle w:val="a5"/>
        <w:numPr>
          <w:ilvl w:val="0"/>
          <w:numId w:val="4"/>
        </w:numPr>
        <w:spacing w:line="560" w:lineRule="exact"/>
        <w:ind w:firstLineChars="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机器人</w:t>
      </w:r>
      <w:proofErr w:type="gramStart"/>
      <w:r w:rsidR="00AD7ACB" w:rsidRPr="00F224DD">
        <w:rPr>
          <w:rFonts w:ascii="仿宋_GB2312" w:eastAsia="仿宋_GB2312" w:hAnsi="微软雅黑" w:hint="eastAsia"/>
          <w:sz w:val="32"/>
          <w:szCs w:val="32"/>
        </w:rPr>
        <w:t>创意赛</w:t>
      </w:r>
      <w:proofErr w:type="gramEnd"/>
      <w:r w:rsidR="00AD7ACB" w:rsidRPr="00F224DD">
        <w:rPr>
          <w:rFonts w:ascii="仿宋_GB2312" w:eastAsia="仿宋_GB2312" w:hAnsi="微软雅黑" w:hint="eastAsia"/>
          <w:sz w:val="32"/>
          <w:szCs w:val="32"/>
        </w:rPr>
        <w:t>将设立一等奖一名、二等奖两名、三等奖三名、最佳创意奖一名、最佳</w:t>
      </w:r>
      <w:proofErr w:type="gramStart"/>
      <w:r w:rsidR="00AD7ACB" w:rsidRPr="00F224DD">
        <w:rPr>
          <w:rFonts w:ascii="仿宋_GB2312" w:eastAsia="仿宋_GB2312" w:hAnsi="微软雅黑" w:hint="eastAsia"/>
          <w:sz w:val="32"/>
          <w:szCs w:val="32"/>
        </w:rPr>
        <w:t>功能奖</w:t>
      </w:r>
      <w:proofErr w:type="gramEnd"/>
      <w:r w:rsidR="00AD7ACB" w:rsidRPr="00F224DD">
        <w:rPr>
          <w:rFonts w:ascii="仿宋_GB2312" w:eastAsia="仿宋_GB2312" w:hAnsi="微软雅黑" w:hint="eastAsia"/>
          <w:sz w:val="32"/>
          <w:szCs w:val="32"/>
        </w:rPr>
        <w:t>一名、最佳造型奖一名</w:t>
      </w:r>
    </w:p>
    <w:p w:rsidR="00AD7ACB" w:rsidRPr="00F224DD" w:rsidRDefault="00897898" w:rsidP="00F224DD">
      <w:pPr>
        <w:pStyle w:val="a5"/>
        <w:numPr>
          <w:ilvl w:val="0"/>
          <w:numId w:val="4"/>
        </w:numPr>
        <w:spacing w:line="560" w:lineRule="exact"/>
        <w:ind w:firstLineChars="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机器人</w:t>
      </w:r>
      <w:r w:rsidR="00AD7ACB" w:rsidRPr="00F224DD">
        <w:rPr>
          <w:rFonts w:ascii="仿宋_GB2312" w:eastAsia="仿宋_GB2312" w:hAnsi="微软雅黑" w:hint="eastAsia"/>
          <w:sz w:val="32"/>
          <w:szCs w:val="32"/>
        </w:rPr>
        <w:t>现场制作各项目将设立一等奖一名、二等奖四名、三等奖六名</w:t>
      </w:r>
    </w:p>
    <w:p w:rsidR="00AD7ACB" w:rsidRPr="00F224DD" w:rsidRDefault="00AD7ACB" w:rsidP="00F224DD">
      <w:pPr>
        <w:pStyle w:val="a5"/>
        <w:numPr>
          <w:ilvl w:val="0"/>
          <w:numId w:val="4"/>
        </w:numPr>
        <w:spacing w:line="560" w:lineRule="exact"/>
        <w:ind w:firstLineChars="0"/>
        <w:rPr>
          <w:rFonts w:ascii="仿宋_GB2312" w:eastAsia="仿宋_GB2312" w:hAnsi="微软雅黑"/>
          <w:sz w:val="32"/>
          <w:szCs w:val="32"/>
        </w:rPr>
      </w:pPr>
      <w:r w:rsidRPr="00F224DD">
        <w:rPr>
          <w:rFonts w:ascii="仿宋_GB2312" w:eastAsia="仿宋_GB2312" w:hAnsi="微软雅黑" w:hint="eastAsia"/>
          <w:sz w:val="32"/>
          <w:szCs w:val="32"/>
        </w:rPr>
        <w:t>人形机器人舞蹈比赛将设立一等奖一名、二等奖两名、三等奖三名</w:t>
      </w:r>
    </w:p>
    <w:p w:rsidR="00B63FFA" w:rsidRPr="00897898" w:rsidRDefault="00897898" w:rsidP="00B87B74">
      <w:pPr>
        <w:pStyle w:val="a5"/>
        <w:numPr>
          <w:ilvl w:val="0"/>
          <w:numId w:val="4"/>
        </w:numPr>
        <w:spacing w:line="560" w:lineRule="exact"/>
        <w:ind w:firstLineChars="0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遥控</w:t>
      </w:r>
      <w:r w:rsidRPr="00897898">
        <w:rPr>
          <w:rFonts w:ascii="仿宋_GB2312" w:eastAsia="仿宋_GB2312" w:hAnsi="微软雅黑" w:hint="eastAsia"/>
          <w:sz w:val="32"/>
          <w:szCs w:val="32"/>
        </w:rPr>
        <w:t>足球</w:t>
      </w:r>
      <w:r>
        <w:rPr>
          <w:rFonts w:ascii="仿宋_GB2312" w:eastAsia="仿宋_GB2312" w:hAnsi="微软雅黑" w:hint="eastAsia"/>
          <w:sz w:val="32"/>
          <w:szCs w:val="32"/>
        </w:rPr>
        <w:t>机器人</w:t>
      </w:r>
      <w:r w:rsidR="00AD7ACB" w:rsidRPr="00897898">
        <w:rPr>
          <w:rFonts w:ascii="仿宋_GB2312" w:eastAsia="仿宋_GB2312" w:hAnsi="微软雅黑" w:hint="eastAsia"/>
          <w:sz w:val="32"/>
          <w:szCs w:val="32"/>
        </w:rPr>
        <w:t>比赛将设立冠军一名、亚军一名、季军一名</w:t>
      </w:r>
    </w:p>
    <w:p w:rsidR="00D83895" w:rsidRDefault="00D83895">
      <w:pPr>
        <w:widowControl/>
        <w:jc w:val="left"/>
      </w:pPr>
    </w:p>
    <w:p w:rsidR="004F73AE" w:rsidRDefault="004F73AE">
      <w:pPr>
        <w:widowControl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br w:type="page"/>
      </w:r>
    </w:p>
    <w:p w:rsidR="00B63FFA" w:rsidRPr="00F224DD" w:rsidRDefault="00B63FFA" w:rsidP="00B63FFA">
      <w:pPr>
        <w:spacing w:line="220" w:lineRule="atLeast"/>
        <w:rPr>
          <w:rFonts w:ascii="黑体" w:eastAsia="黑体" w:hAnsi="黑体"/>
          <w:sz w:val="32"/>
        </w:rPr>
      </w:pPr>
      <w:r w:rsidRPr="00F224DD">
        <w:rPr>
          <w:rFonts w:ascii="黑体" w:eastAsia="黑体" w:hAnsi="黑体" w:hint="eastAsia"/>
          <w:sz w:val="32"/>
        </w:rPr>
        <w:lastRenderedPageBreak/>
        <w:t>附件2</w:t>
      </w:r>
    </w:p>
    <w:p w:rsidR="00B63FFA" w:rsidRPr="00F224DD" w:rsidRDefault="00B63FFA" w:rsidP="00B63FFA">
      <w:pPr>
        <w:spacing w:line="22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F224DD">
        <w:rPr>
          <w:rFonts w:asciiTheme="majorEastAsia" w:eastAsiaTheme="majorEastAsia" w:hAnsiTheme="majorEastAsia" w:hint="eastAsia"/>
          <w:sz w:val="44"/>
          <w:szCs w:val="44"/>
        </w:rPr>
        <w:t>深圳市</w:t>
      </w:r>
      <w:r w:rsidRPr="00F224DD">
        <w:rPr>
          <w:rFonts w:asciiTheme="majorEastAsia" w:eastAsiaTheme="majorEastAsia" w:hAnsiTheme="majorEastAsia"/>
          <w:sz w:val="44"/>
          <w:szCs w:val="44"/>
        </w:rPr>
        <w:t>青少年机器人联盟赛</w:t>
      </w:r>
      <w:r w:rsidRPr="00F224DD">
        <w:rPr>
          <w:rFonts w:asciiTheme="majorEastAsia" w:eastAsiaTheme="majorEastAsia" w:hAnsiTheme="majorEastAsia" w:hint="eastAsia"/>
          <w:sz w:val="44"/>
          <w:szCs w:val="44"/>
        </w:rPr>
        <w:t>时间安排表</w:t>
      </w:r>
    </w:p>
    <w:tbl>
      <w:tblPr>
        <w:tblStyle w:val="a6"/>
        <w:tblW w:w="8755" w:type="dxa"/>
        <w:tblLook w:val="04A0"/>
      </w:tblPr>
      <w:tblGrid>
        <w:gridCol w:w="3510"/>
        <w:gridCol w:w="5245"/>
      </w:tblGrid>
      <w:tr w:rsidR="003E5B9D" w:rsidRPr="003E5B9D" w:rsidTr="002833D7">
        <w:trPr>
          <w:trHeight w:val="576"/>
        </w:trPr>
        <w:tc>
          <w:tcPr>
            <w:tcW w:w="3510" w:type="dxa"/>
            <w:vAlign w:val="center"/>
          </w:tcPr>
          <w:p w:rsidR="003E5B9D" w:rsidRPr="003E5B9D" w:rsidRDefault="003E5B9D" w:rsidP="003E5B9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5B9D">
              <w:rPr>
                <w:rFonts w:ascii="仿宋" w:eastAsia="仿宋" w:hAnsi="仿宋" w:hint="eastAsia"/>
                <w:sz w:val="32"/>
                <w:szCs w:val="32"/>
              </w:rPr>
              <w:t>比赛时间（5月20日）</w:t>
            </w:r>
          </w:p>
        </w:tc>
        <w:tc>
          <w:tcPr>
            <w:tcW w:w="5245" w:type="dxa"/>
            <w:vAlign w:val="center"/>
          </w:tcPr>
          <w:p w:rsidR="003E5B9D" w:rsidRPr="003E5B9D" w:rsidRDefault="003E5B9D" w:rsidP="003E5B9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5B9D">
              <w:rPr>
                <w:rFonts w:ascii="仿宋" w:eastAsia="仿宋" w:hAnsi="仿宋" w:hint="eastAsia"/>
                <w:sz w:val="32"/>
                <w:szCs w:val="32"/>
              </w:rPr>
              <w:t>比赛项目</w:t>
            </w:r>
          </w:p>
        </w:tc>
      </w:tr>
      <w:tr w:rsidR="003E5B9D" w:rsidRPr="003E5B9D" w:rsidTr="002833D7">
        <w:trPr>
          <w:trHeight w:val="576"/>
        </w:trPr>
        <w:tc>
          <w:tcPr>
            <w:tcW w:w="3510" w:type="dxa"/>
            <w:vAlign w:val="center"/>
          </w:tcPr>
          <w:p w:rsidR="003E5B9D" w:rsidRPr="003E5B9D" w:rsidRDefault="003E5B9D" w:rsidP="003E5B9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5B9D">
              <w:rPr>
                <w:rFonts w:ascii="仿宋" w:eastAsia="仿宋" w:hAnsi="仿宋" w:hint="eastAsia"/>
                <w:sz w:val="32"/>
                <w:szCs w:val="32"/>
              </w:rPr>
              <w:t>9:30-12:00</w:t>
            </w:r>
          </w:p>
        </w:tc>
        <w:tc>
          <w:tcPr>
            <w:tcW w:w="5245" w:type="dxa"/>
            <w:vAlign w:val="center"/>
          </w:tcPr>
          <w:p w:rsidR="003E5B9D" w:rsidRPr="003E5B9D" w:rsidRDefault="003E5B9D" w:rsidP="003E5B9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5B9D">
              <w:rPr>
                <w:rFonts w:ascii="仿宋" w:eastAsia="仿宋" w:hAnsi="仿宋" w:hint="eastAsia"/>
                <w:sz w:val="32"/>
                <w:szCs w:val="32"/>
              </w:rPr>
              <w:t>完美复制、保龄球大战、机器人投篮、人形机器人舞蹈比赛、</w:t>
            </w:r>
            <w:r w:rsidR="002833D7">
              <w:rPr>
                <w:rFonts w:ascii="仿宋" w:eastAsia="仿宋" w:hAnsi="仿宋" w:hint="eastAsia"/>
                <w:sz w:val="32"/>
                <w:szCs w:val="32"/>
              </w:rPr>
              <w:t>机器人</w:t>
            </w:r>
            <w:r w:rsidRPr="003E5B9D">
              <w:rPr>
                <w:rFonts w:ascii="仿宋" w:eastAsia="仿宋" w:hAnsi="仿宋" w:hint="eastAsia"/>
                <w:sz w:val="32"/>
                <w:szCs w:val="32"/>
              </w:rPr>
              <w:t>创意赛（布展）</w:t>
            </w:r>
          </w:p>
        </w:tc>
      </w:tr>
      <w:tr w:rsidR="003E5B9D" w:rsidRPr="003E5B9D" w:rsidTr="002833D7">
        <w:trPr>
          <w:trHeight w:val="576"/>
        </w:trPr>
        <w:tc>
          <w:tcPr>
            <w:tcW w:w="3510" w:type="dxa"/>
            <w:vAlign w:val="center"/>
          </w:tcPr>
          <w:p w:rsidR="003E5B9D" w:rsidRPr="003E5B9D" w:rsidRDefault="003E5B9D" w:rsidP="003E5B9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5B9D">
              <w:rPr>
                <w:rFonts w:ascii="仿宋" w:eastAsia="仿宋" w:hAnsi="仿宋" w:hint="eastAsia"/>
                <w:sz w:val="32"/>
                <w:szCs w:val="32"/>
              </w:rPr>
              <w:t>14:00-16:30</w:t>
            </w:r>
          </w:p>
        </w:tc>
        <w:tc>
          <w:tcPr>
            <w:tcW w:w="5245" w:type="dxa"/>
            <w:vAlign w:val="center"/>
          </w:tcPr>
          <w:p w:rsidR="003E5B9D" w:rsidRPr="003E5B9D" w:rsidRDefault="003E5B9D" w:rsidP="003E5B9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5B9D">
              <w:rPr>
                <w:rFonts w:ascii="仿宋" w:eastAsia="仿宋" w:hAnsi="仿宋" w:hint="eastAsia"/>
                <w:sz w:val="32"/>
                <w:szCs w:val="32"/>
              </w:rPr>
              <w:t>斜坡小车、竞速往返、机器人三项、遥控足球</w:t>
            </w:r>
            <w:r w:rsidR="002833D7">
              <w:rPr>
                <w:rFonts w:ascii="仿宋" w:eastAsia="仿宋" w:hAnsi="仿宋" w:hint="eastAsia"/>
                <w:sz w:val="32"/>
                <w:szCs w:val="32"/>
              </w:rPr>
              <w:t>机器人比</w:t>
            </w:r>
            <w:r w:rsidRPr="003E5B9D">
              <w:rPr>
                <w:rFonts w:ascii="仿宋" w:eastAsia="仿宋" w:hAnsi="仿宋" w:hint="eastAsia"/>
                <w:sz w:val="32"/>
                <w:szCs w:val="32"/>
              </w:rPr>
              <w:t>赛、创意赛（评比）</w:t>
            </w:r>
          </w:p>
        </w:tc>
      </w:tr>
    </w:tbl>
    <w:p w:rsidR="00B63FFA" w:rsidRPr="003E5B9D" w:rsidRDefault="00B63FFA" w:rsidP="003E5B9D">
      <w:pPr>
        <w:spacing w:line="400" w:lineRule="exact"/>
        <w:rPr>
          <w:rFonts w:ascii="仿宋" w:eastAsia="仿宋" w:hAnsi="仿宋"/>
          <w:sz w:val="32"/>
          <w:szCs w:val="32"/>
        </w:rPr>
      </w:pPr>
    </w:p>
    <w:tbl>
      <w:tblPr>
        <w:tblStyle w:val="a6"/>
        <w:tblW w:w="8755" w:type="dxa"/>
        <w:tblLook w:val="04A0"/>
      </w:tblPr>
      <w:tblGrid>
        <w:gridCol w:w="3510"/>
        <w:gridCol w:w="5245"/>
      </w:tblGrid>
      <w:tr w:rsidR="00B63FFA" w:rsidRPr="003E5B9D" w:rsidTr="002833D7">
        <w:trPr>
          <w:trHeight w:val="567"/>
        </w:trPr>
        <w:tc>
          <w:tcPr>
            <w:tcW w:w="8755" w:type="dxa"/>
            <w:gridSpan w:val="2"/>
            <w:vAlign w:val="center"/>
          </w:tcPr>
          <w:p w:rsidR="00B63FFA" w:rsidRPr="003E5B9D" w:rsidRDefault="002833D7" w:rsidP="003E5B9D">
            <w:pPr>
              <w:spacing w:line="400" w:lineRule="exact"/>
              <w:ind w:left="1334" w:hangingChars="417" w:hanging="1334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比赛流程</w:t>
            </w:r>
            <w:r w:rsidR="00B63FFA" w:rsidRPr="003E5B9D">
              <w:rPr>
                <w:rFonts w:ascii="仿宋" w:eastAsia="仿宋" w:hAnsi="仿宋" w:hint="eastAsia"/>
                <w:sz w:val="32"/>
                <w:szCs w:val="32"/>
              </w:rPr>
              <w:t>安排（暂定）</w:t>
            </w:r>
          </w:p>
        </w:tc>
      </w:tr>
      <w:tr w:rsidR="00B63FFA" w:rsidRPr="003E5B9D" w:rsidTr="002833D7">
        <w:trPr>
          <w:trHeight w:val="567"/>
        </w:trPr>
        <w:tc>
          <w:tcPr>
            <w:tcW w:w="3510" w:type="dxa"/>
            <w:vAlign w:val="center"/>
          </w:tcPr>
          <w:p w:rsidR="00B63FFA" w:rsidRPr="003E5B9D" w:rsidRDefault="00B63FFA" w:rsidP="003E5B9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5B9D">
              <w:rPr>
                <w:rFonts w:ascii="仿宋" w:eastAsia="仿宋" w:hAnsi="仿宋" w:hint="eastAsia"/>
                <w:sz w:val="32"/>
                <w:szCs w:val="32"/>
              </w:rPr>
              <w:t>8:00-8:20</w:t>
            </w:r>
          </w:p>
        </w:tc>
        <w:tc>
          <w:tcPr>
            <w:tcW w:w="5245" w:type="dxa"/>
            <w:vAlign w:val="center"/>
          </w:tcPr>
          <w:p w:rsidR="00B63FFA" w:rsidRPr="003E5B9D" w:rsidRDefault="00B63FFA" w:rsidP="003E5B9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5B9D">
              <w:rPr>
                <w:rFonts w:ascii="仿宋" w:eastAsia="仿宋" w:hAnsi="仿宋" w:hint="eastAsia"/>
                <w:sz w:val="32"/>
                <w:szCs w:val="32"/>
              </w:rPr>
              <w:t>所有工作人员就位</w:t>
            </w:r>
          </w:p>
        </w:tc>
      </w:tr>
      <w:tr w:rsidR="00B63FFA" w:rsidRPr="003E5B9D" w:rsidTr="002833D7">
        <w:trPr>
          <w:trHeight w:val="567"/>
        </w:trPr>
        <w:tc>
          <w:tcPr>
            <w:tcW w:w="3510" w:type="dxa"/>
            <w:vAlign w:val="center"/>
          </w:tcPr>
          <w:p w:rsidR="00B63FFA" w:rsidRPr="003E5B9D" w:rsidRDefault="00B63FFA" w:rsidP="003E5B9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5B9D">
              <w:rPr>
                <w:rFonts w:ascii="仿宋" w:eastAsia="仿宋" w:hAnsi="仿宋" w:hint="eastAsia"/>
                <w:sz w:val="32"/>
                <w:szCs w:val="32"/>
              </w:rPr>
              <w:t>8:30-9:00</w:t>
            </w:r>
          </w:p>
        </w:tc>
        <w:tc>
          <w:tcPr>
            <w:tcW w:w="5245" w:type="dxa"/>
            <w:vAlign w:val="center"/>
          </w:tcPr>
          <w:p w:rsidR="00B63FFA" w:rsidRPr="003E5B9D" w:rsidRDefault="000A7F0F" w:rsidP="003E5B9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</w:t>
            </w:r>
            <w:r w:rsidR="00B63FFA" w:rsidRPr="003E5B9D">
              <w:rPr>
                <w:rFonts w:ascii="仿宋" w:eastAsia="仿宋" w:hAnsi="仿宋" w:hint="eastAsia"/>
                <w:sz w:val="32"/>
                <w:szCs w:val="32"/>
              </w:rPr>
              <w:t>赛选手签到</w:t>
            </w:r>
          </w:p>
        </w:tc>
      </w:tr>
      <w:tr w:rsidR="00B63FFA" w:rsidRPr="003E5B9D" w:rsidTr="002833D7">
        <w:trPr>
          <w:trHeight w:val="567"/>
        </w:trPr>
        <w:tc>
          <w:tcPr>
            <w:tcW w:w="3510" w:type="dxa"/>
            <w:vAlign w:val="center"/>
          </w:tcPr>
          <w:p w:rsidR="00B63FFA" w:rsidRPr="003E5B9D" w:rsidRDefault="00B63FFA" w:rsidP="003E5B9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5B9D">
              <w:rPr>
                <w:rFonts w:ascii="仿宋" w:eastAsia="仿宋" w:hAnsi="仿宋" w:hint="eastAsia"/>
                <w:sz w:val="32"/>
                <w:szCs w:val="32"/>
              </w:rPr>
              <w:t>9:00-9:20</w:t>
            </w:r>
          </w:p>
        </w:tc>
        <w:tc>
          <w:tcPr>
            <w:tcW w:w="5245" w:type="dxa"/>
            <w:vAlign w:val="center"/>
          </w:tcPr>
          <w:p w:rsidR="00B63FFA" w:rsidRPr="003E5B9D" w:rsidRDefault="00B63FFA" w:rsidP="003E5B9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5B9D">
              <w:rPr>
                <w:rFonts w:ascii="仿宋" w:eastAsia="仿宋" w:hAnsi="仿宋" w:hint="eastAsia"/>
                <w:sz w:val="32"/>
                <w:szCs w:val="32"/>
              </w:rPr>
              <w:t>比赛开幕式</w:t>
            </w:r>
          </w:p>
        </w:tc>
      </w:tr>
      <w:tr w:rsidR="00B63FFA" w:rsidRPr="003E5B9D" w:rsidTr="002833D7">
        <w:trPr>
          <w:trHeight w:val="567"/>
        </w:trPr>
        <w:tc>
          <w:tcPr>
            <w:tcW w:w="3510" w:type="dxa"/>
            <w:vAlign w:val="center"/>
          </w:tcPr>
          <w:p w:rsidR="00B63FFA" w:rsidRPr="003E5B9D" w:rsidRDefault="00B63FFA" w:rsidP="003E5B9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5B9D">
              <w:rPr>
                <w:rFonts w:ascii="仿宋" w:eastAsia="仿宋" w:hAnsi="仿宋" w:hint="eastAsia"/>
                <w:sz w:val="32"/>
                <w:szCs w:val="32"/>
              </w:rPr>
              <w:t>9:30-11:00</w:t>
            </w:r>
          </w:p>
        </w:tc>
        <w:tc>
          <w:tcPr>
            <w:tcW w:w="5245" w:type="dxa"/>
            <w:vAlign w:val="center"/>
          </w:tcPr>
          <w:p w:rsidR="00B63FFA" w:rsidRPr="003E5B9D" w:rsidRDefault="00B63FFA" w:rsidP="003E5B9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5B9D">
              <w:rPr>
                <w:rFonts w:ascii="仿宋" w:eastAsia="仿宋" w:hAnsi="仿宋" w:hint="eastAsia"/>
                <w:sz w:val="32"/>
                <w:szCs w:val="32"/>
              </w:rPr>
              <w:t>选手制作</w:t>
            </w:r>
          </w:p>
        </w:tc>
      </w:tr>
      <w:tr w:rsidR="00B63FFA" w:rsidRPr="003E5B9D" w:rsidTr="002833D7">
        <w:trPr>
          <w:trHeight w:val="567"/>
        </w:trPr>
        <w:tc>
          <w:tcPr>
            <w:tcW w:w="3510" w:type="dxa"/>
            <w:vAlign w:val="center"/>
          </w:tcPr>
          <w:p w:rsidR="00B63FFA" w:rsidRPr="003E5B9D" w:rsidRDefault="00B63FFA" w:rsidP="003E5B9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5B9D">
              <w:rPr>
                <w:rFonts w:ascii="仿宋" w:eastAsia="仿宋" w:hAnsi="仿宋" w:hint="eastAsia"/>
                <w:sz w:val="32"/>
                <w:szCs w:val="32"/>
              </w:rPr>
              <w:t>11:00-12:00</w:t>
            </w:r>
          </w:p>
        </w:tc>
        <w:tc>
          <w:tcPr>
            <w:tcW w:w="5245" w:type="dxa"/>
            <w:vAlign w:val="center"/>
          </w:tcPr>
          <w:p w:rsidR="00B63FFA" w:rsidRPr="003E5B9D" w:rsidRDefault="005E14F0" w:rsidP="005E14F0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正式比赛</w:t>
            </w:r>
          </w:p>
        </w:tc>
      </w:tr>
      <w:tr w:rsidR="00B63FFA" w:rsidRPr="003E5B9D" w:rsidTr="002833D7">
        <w:trPr>
          <w:trHeight w:val="567"/>
        </w:trPr>
        <w:tc>
          <w:tcPr>
            <w:tcW w:w="3510" w:type="dxa"/>
            <w:vAlign w:val="center"/>
          </w:tcPr>
          <w:p w:rsidR="00B63FFA" w:rsidRPr="003E5B9D" w:rsidRDefault="00B63FFA" w:rsidP="003E5B9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5B9D">
              <w:rPr>
                <w:rFonts w:ascii="仿宋" w:eastAsia="仿宋" w:hAnsi="仿宋" w:hint="eastAsia"/>
                <w:sz w:val="32"/>
                <w:szCs w:val="32"/>
              </w:rPr>
              <w:t>12:30</w:t>
            </w:r>
          </w:p>
        </w:tc>
        <w:tc>
          <w:tcPr>
            <w:tcW w:w="5245" w:type="dxa"/>
            <w:vAlign w:val="center"/>
          </w:tcPr>
          <w:p w:rsidR="00B63FFA" w:rsidRPr="003E5B9D" w:rsidRDefault="00B63FFA" w:rsidP="003E5B9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5B9D">
              <w:rPr>
                <w:rFonts w:ascii="仿宋" w:eastAsia="仿宋" w:hAnsi="仿宋" w:hint="eastAsia"/>
                <w:sz w:val="32"/>
                <w:szCs w:val="32"/>
              </w:rPr>
              <w:t>颁奖仪式</w:t>
            </w:r>
          </w:p>
        </w:tc>
      </w:tr>
      <w:tr w:rsidR="00B63FFA" w:rsidRPr="003E5B9D" w:rsidTr="002833D7">
        <w:trPr>
          <w:trHeight w:val="567"/>
        </w:trPr>
        <w:tc>
          <w:tcPr>
            <w:tcW w:w="3510" w:type="dxa"/>
            <w:vAlign w:val="center"/>
          </w:tcPr>
          <w:p w:rsidR="00B63FFA" w:rsidRPr="003E5B9D" w:rsidRDefault="00B63FFA" w:rsidP="003E5B9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5B9D">
              <w:rPr>
                <w:rFonts w:ascii="仿宋" w:eastAsia="仿宋" w:hAnsi="仿宋" w:hint="eastAsia"/>
                <w:sz w:val="32"/>
                <w:szCs w:val="32"/>
              </w:rPr>
              <w:t>13:00-13:20</w:t>
            </w:r>
          </w:p>
        </w:tc>
        <w:tc>
          <w:tcPr>
            <w:tcW w:w="5245" w:type="dxa"/>
            <w:vAlign w:val="center"/>
          </w:tcPr>
          <w:p w:rsidR="00B63FFA" w:rsidRPr="003E5B9D" w:rsidRDefault="00B63FFA" w:rsidP="003E5B9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5B9D">
              <w:rPr>
                <w:rFonts w:ascii="仿宋" w:eastAsia="仿宋" w:hAnsi="仿宋" w:hint="eastAsia"/>
                <w:sz w:val="32"/>
                <w:szCs w:val="32"/>
              </w:rPr>
              <w:t>所有工作人员就位</w:t>
            </w:r>
          </w:p>
        </w:tc>
      </w:tr>
      <w:tr w:rsidR="00B63FFA" w:rsidRPr="003E5B9D" w:rsidTr="002833D7">
        <w:trPr>
          <w:trHeight w:val="567"/>
        </w:trPr>
        <w:tc>
          <w:tcPr>
            <w:tcW w:w="3510" w:type="dxa"/>
            <w:vAlign w:val="center"/>
          </w:tcPr>
          <w:p w:rsidR="00B63FFA" w:rsidRPr="003E5B9D" w:rsidRDefault="00B63FFA" w:rsidP="003E5B9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5B9D">
              <w:rPr>
                <w:rFonts w:ascii="仿宋" w:eastAsia="仿宋" w:hAnsi="仿宋" w:hint="eastAsia"/>
                <w:sz w:val="32"/>
                <w:szCs w:val="32"/>
              </w:rPr>
              <w:t>13:30-14:00</w:t>
            </w:r>
          </w:p>
        </w:tc>
        <w:tc>
          <w:tcPr>
            <w:tcW w:w="5245" w:type="dxa"/>
            <w:vAlign w:val="center"/>
          </w:tcPr>
          <w:p w:rsidR="00B63FFA" w:rsidRPr="003E5B9D" w:rsidRDefault="000A7F0F" w:rsidP="003E5B9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</w:t>
            </w:r>
            <w:r w:rsidR="00B63FFA" w:rsidRPr="003E5B9D">
              <w:rPr>
                <w:rFonts w:ascii="仿宋" w:eastAsia="仿宋" w:hAnsi="仿宋" w:hint="eastAsia"/>
                <w:sz w:val="32"/>
                <w:szCs w:val="32"/>
              </w:rPr>
              <w:t>赛选手签到</w:t>
            </w:r>
          </w:p>
        </w:tc>
      </w:tr>
      <w:tr w:rsidR="00B63FFA" w:rsidRPr="003E5B9D" w:rsidTr="002833D7">
        <w:trPr>
          <w:trHeight w:val="567"/>
        </w:trPr>
        <w:tc>
          <w:tcPr>
            <w:tcW w:w="3510" w:type="dxa"/>
            <w:vAlign w:val="center"/>
          </w:tcPr>
          <w:p w:rsidR="00B63FFA" w:rsidRPr="003E5B9D" w:rsidRDefault="00B63FFA" w:rsidP="003E5B9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5B9D">
              <w:rPr>
                <w:rFonts w:ascii="仿宋" w:eastAsia="仿宋" w:hAnsi="仿宋" w:hint="eastAsia"/>
                <w:sz w:val="32"/>
                <w:szCs w:val="32"/>
              </w:rPr>
              <w:t>14:00-15:30</w:t>
            </w:r>
          </w:p>
        </w:tc>
        <w:tc>
          <w:tcPr>
            <w:tcW w:w="5245" w:type="dxa"/>
            <w:vAlign w:val="center"/>
          </w:tcPr>
          <w:p w:rsidR="00B63FFA" w:rsidRPr="003E5B9D" w:rsidRDefault="00B63FFA" w:rsidP="003E5B9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5B9D">
              <w:rPr>
                <w:rFonts w:ascii="仿宋" w:eastAsia="仿宋" w:hAnsi="仿宋" w:hint="eastAsia"/>
                <w:sz w:val="32"/>
                <w:szCs w:val="32"/>
              </w:rPr>
              <w:t>选手制作</w:t>
            </w:r>
          </w:p>
        </w:tc>
      </w:tr>
      <w:tr w:rsidR="00B63FFA" w:rsidRPr="003E5B9D" w:rsidTr="002833D7">
        <w:trPr>
          <w:trHeight w:val="567"/>
        </w:trPr>
        <w:tc>
          <w:tcPr>
            <w:tcW w:w="3510" w:type="dxa"/>
            <w:vAlign w:val="center"/>
          </w:tcPr>
          <w:p w:rsidR="00B63FFA" w:rsidRPr="003E5B9D" w:rsidRDefault="00B63FFA" w:rsidP="003E5B9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5B9D">
              <w:rPr>
                <w:rFonts w:ascii="仿宋" w:eastAsia="仿宋" w:hAnsi="仿宋" w:hint="eastAsia"/>
                <w:sz w:val="32"/>
                <w:szCs w:val="32"/>
              </w:rPr>
              <w:t>15:30-16:30</w:t>
            </w:r>
          </w:p>
        </w:tc>
        <w:tc>
          <w:tcPr>
            <w:tcW w:w="5245" w:type="dxa"/>
            <w:vAlign w:val="center"/>
          </w:tcPr>
          <w:p w:rsidR="00B63FFA" w:rsidRPr="003E5B9D" w:rsidRDefault="005E14F0" w:rsidP="003E5B9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正式比赛</w:t>
            </w:r>
          </w:p>
        </w:tc>
      </w:tr>
      <w:tr w:rsidR="00B63FFA" w:rsidRPr="003E5B9D" w:rsidTr="002833D7">
        <w:trPr>
          <w:trHeight w:val="567"/>
        </w:trPr>
        <w:tc>
          <w:tcPr>
            <w:tcW w:w="3510" w:type="dxa"/>
            <w:vAlign w:val="center"/>
          </w:tcPr>
          <w:p w:rsidR="00B63FFA" w:rsidRPr="003E5B9D" w:rsidRDefault="00B63FFA" w:rsidP="003E5B9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5B9D">
              <w:rPr>
                <w:rFonts w:ascii="仿宋" w:eastAsia="仿宋" w:hAnsi="仿宋" w:hint="eastAsia"/>
                <w:sz w:val="32"/>
                <w:szCs w:val="32"/>
              </w:rPr>
              <w:t>17:00</w:t>
            </w:r>
          </w:p>
        </w:tc>
        <w:tc>
          <w:tcPr>
            <w:tcW w:w="5245" w:type="dxa"/>
            <w:vAlign w:val="center"/>
          </w:tcPr>
          <w:p w:rsidR="00B63FFA" w:rsidRPr="003E5B9D" w:rsidRDefault="00B63FFA" w:rsidP="003E5B9D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5B9D">
              <w:rPr>
                <w:rFonts w:ascii="仿宋" w:eastAsia="仿宋" w:hAnsi="仿宋" w:hint="eastAsia"/>
                <w:sz w:val="32"/>
                <w:szCs w:val="32"/>
              </w:rPr>
              <w:t>颁奖仪式</w:t>
            </w:r>
          </w:p>
        </w:tc>
      </w:tr>
    </w:tbl>
    <w:p w:rsidR="002833D7" w:rsidRDefault="002833D7" w:rsidP="002833D7">
      <w:pPr>
        <w:spacing w:line="240" w:lineRule="atLeast"/>
        <w:rPr>
          <w:rFonts w:ascii="仿宋" w:eastAsia="仿宋" w:hAnsi="仿宋"/>
          <w:kern w:val="0"/>
          <w:sz w:val="32"/>
          <w:szCs w:val="32"/>
        </w:rPr>
      </w:pPr>
    </w:p>
    <w:p w:rsidR="002833D7" w:rsidRPr="002833D7" w:rsidRDefault="002833D7" w:rsidP="002833D7">
      <w:pPr>
        <w:spacing w:line="500" w:lineRule="exact"/>
        <w:ind w:firstLineChars="221" w:firstLine="710"/>
        <w:rPr>
          <w:rFonts w:ascii="仿宋" w:eastAsia="仿宋" w:hAnsi="仿宋"/>
          <w:kern w:val="0"/>
          <w:sz w:val="32"/>
          <w:szCs w:val="32"/>
        </w:rPr>
      </w:pPr>
      <w:r w:rsidRPr="002833D7">
        <w:rPr>
          <w:rFonts w:ascii="仿宋" w:eastAsia="仿宋" w:hAnsi="仿宋" w:hint="eastAsia"/>
          <w:b/>
          <w:kern w:val="0"/>
          <w:sz w:val="32"/>
          <w:szCs w:val="32"/>
        </w:rPr>
        <w:t>关于比赛项目兼报的说明：</w:t>
      </w:r>
      <w:r w:rsidRPr="002833D7">
        <w:rPr>
          <w:rFonts w:ascii="仿宋" w:eastAsia="仿宋" w:hAnsi="仿宋" w:hint="eastAsia"/>
          <w:kern w:val="0"/>
          <w:sz w:val="32"/>
          <w:szCs w:val="32"/>
        </w:rPr>
        <w:t>比赛分四大项（机器人创意赛、机器人现场制作、人形机器人舞蹈比赛、遥控足球机器人比赛），选手可报名其中最多三大项；机器人现场制作比赛项目中，每位选手只能选报其中一项</w:t>
      </w:r>
      <w:r>
        <w:rPr>
          <w:rFonts w:ascii="仿宋" w:eastAsia="仿宋" w:hAnsi="仿宋" w:hint="eastAsia"/>
          <w:kern w:val="0"/>
          <w:sz w:val="32"/>
          <w:szCs w:val="32"/>
        </w:rPr>
        <w:t>。</w:t>
      </w:r>
    </w:p>
    <w:sectPr w:rsidR="002833D7" w:rsidRPr="002833D7" w:rsidSect="00575A9D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44B" w:rsidRDefault="0089544B" w:rsidP="00B87B74">
      <w:r>
        <w:separator/>
      </w:r>
    </w:p>
  </w:endnote>
  <w:endnote w:type="continuationSeparator" w:id="1">
    <w:p w:rsidR="0089544B" w:rsidRDefault="0089544B" w:rsidP="00B87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细圆简体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44B" w:rsidRDefault="0089544B" w:rsidP="00B87B74">
      <w:r>
        <w:separator/>
      </w:r>
    </w:p>
  </w:footnote>
  <w:footnote w:type="continuationSeparator" w:id="1">
    <w:p w:rsidR="0089544B" w:rsidRDefault="0089544B" w:rsidP="00B87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395"/>
    <w:multiLevelType w:val="hybridMultilevel"/>
    <w:tmpl w:val="579A2BB8"/>
    <w:lvl w:ilvl="0" w:tplc="BC22ED0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55B4976"/>
    <w:multiLevelType w:val="multilevel"/>
    <w:tmpl w:val="255B4976"/>
    <w:lvl w:ilvl="0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407A4F95"/>
    <w:multiLevelType w:val="multilevel"/>
    <w:tmpl w:val="407A4F95"/>
    <w:lvl w:ilvl="0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3">
    <w:nsid w:val="42E17E5D"/>
    <w:multiLevelType w:val="multilevel"/>
    <w:tmpl w:val="42E17E5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916A4C"/>
    <w:multiLevelType w:val="hybridMultilevel"/>
    <w:tmpl w:val="008C4B74"/>
    <w:lvl w:ilvl="0" w:tplc="FA564F92">
      <w:start w:val="7"/>
      <w:numFmt w:val="japaneseCounting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686413C7"/>
    <w:multiLevelType w:val="multilevel"/>
    <w:tmpl w:val="8E445288"/>
    <w:lvl w:ilvl="0">
      <w:start w:val="1"/>
      <w:numFmt w:val="decimal"/>
      <w:lvlText w:val="%1、"/>
      <w:lvlJc w:val="left"/>
      <w:pPr>
        <w:ind w:left="1440" w:hanging="720"/>
      </w:pPr>
      <w:rPr>
        <w:rFonts w:ascii="仿宋_GB2312" w:eastAsia="仿宋_GB2312" w:hAnsi="微软雅黑" w:cstheme="minorBidi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B74"/>
    <w:rsid w:val="00000572"/>
    <w:rsid w:val="000A1DD4"/>
    <w:rsid w:val="000A7F0F"/>
    <w:rsid w:val="000C22B3"/>
    <w:rsid w:val="00134881"/>
    <w:rsid w:val="00141034"/>
    <w:rsid w:val="00256535"/>
    <w:rsid w:val="00256DCA"/>
    <w:rsid w:val="00267233"/>
    <w:rsid w:val="00275F2D"/>
    <w:rsid w:val="002833D7"/>
    <w:rsid w:val="002D2DA6"/>
    <w:rsid w:val="00300CA6"/>
    <w:rsid w:val="00350BCC"/>
    <w:rsid w:val="003E5B9D"/>
    <w:rsid w:val="003E727D"/>
    <w:rsid w:val="00444F1F"/>
    <w:rsid w:val="00475E0A"/>
    <w:rsid w:val="004F73AE"/>
    <w:rsid w:val="00506401"/>
    <w:rsid w:val="0051061A"/>
    <w:rsid w:val="0057229D"/>
    <w:rsid w:val="00575A9D"/>
    <w:rsid w:val="005E14F0"/>
    <w:rsid w:val="00607009"/>
    <w:rsid w:val="00687A5E"/>
    <w:rsid w:val="00705248"/>
    <w:rsid w:val="00754447"/>
    <w:rsid w:val="00795FD2"/>
    <w:rsid w:val="007E5D67"/>
    <w:rsid w:val="007E6413"/>
    <w:rsid w:val="007F01C8"/>
    <w:rsid w:val="00820C4E"/>
    <w:rsid w:val="0082615D"/>
    <w:rsid w:val="00872FE7"/>
    <w:rsid w:val="0087352E"/>
    <w:rsid w:val="0089544B"/>
    <w:rsid w:val="00897898"/>
    <w:rsid w:val="00921524"/>
    <w:rsid w:val="00932097"/>
    <w:rsid w:val="00972042"/>
    <w:rsid w:val="0099506C"/>
    <w:rsid w:val="009A2D01"/>
    <w:rsid w:val="009A2ED2"/>
    <w:rsid w:val="00AD25E0"/>
    <w:rsid w:val="00AD7ACB"/>
    <w:rsid w:val="00AE1602"/>
    <w:rsid w:val="00B3178E"/>
    <w:rsid w:val="00B63FFA"/>
    <w:rsid w:val="00B87B74"/>
    <w:rsid w:val="00BC24B0"/>
    <w:rsid w:val="00C16BB6"/>
    <w:rsid w:val="00C4785E"/>
    <w:rsid w:val="00C60E6D"/>
    <w:rsid w:val="00C931A8"/>
    <w:rsid w:val="00CB2F23"/>
    <w:rsid w:val="00CC7BBA"/>
    <w:rsid w:val="00CD2743"/>
    <w:rsid w:val="00D14436"/>
    <w:rsid w:val="00D83895"/>
    <w:rsid w:val="00D83DD6"/>
    <w:rsid w:val="00DB542E"/>
    <w:rsid w:val="00E97DB1"/>
    <w:rsid w:val="00EB7AF2"/>
    <w:rsid w:val="00ED20BB"/>
    <w:rsid w:val="00F224DD"/>
    <w:rsid w:val="00F4767B"/>
    <w:rsid w:val="00FB2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87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87B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87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87B74"/>
    <w:rPr>
      <w:sz w:val="18"/>
      <w:szCs w:val="18"/>
    </w:rPr>
  </w:style>
  <w:style w:type="paragraph" w:styleId="a5">
    <w:name w:val="List Paragraph"/>
    <w:basedOn w:val="a"/>
    <w:uiPriority w:val="34"/>
    <w:qFormat/>
    <w:rsid w:val="00AD7ACB"/>
    <w:pPr>
      <w:ind w:firstLineChars="200" w:firstLine="420"/>
    </w:pPr>
    <w:rPr>
      <w:rFonts w:ascii="Times New Roman" w:eastAsia="宋体" w:hAnsi="Times New Roman" w:cs="Times New Roman"/>
    </w:rPr>
  </w:style>
  <w:style w:type="table" w:styleId="a6">
    <w:name w:val="Table Grid"/>
    <w:basedOn w:val="a1"/>
    <w:uiPriority w:val="59"/>
    <w:rsid w:val="00B63FFA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E16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E1602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AE160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E16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7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7B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7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7B74"/>
    <w:rPr>
      <w:sz w:val="18"/>
      <w:szCs w:val="18"/>
    </w:rPr>
  </w:style>
  <w:style w:type="paragraph" w:styleId="a5">
    <w:name w:val="List Paragraph"/>
    <w:basedOn w:val="a"/>
    <w:uiPriority w:val="34"/>
    <w:qFormat/>
    <w:rsid w:val="00AD7ACB"/>
    <w:pPr>
      <w:ind w:firstLineChars="200" w:firstLine="420"/>
    </w:pPr>
    <w:rPr>
      <w:rFonts w:ascii="Times New Roman" w:eastAsia="宋体" w:hAnsi="Times New Roman" w:cs="Times New Roman"/>
    </w:rPr>
  </w:style>
  <w:style w:type="table" w:styleId="a6">
    <w:name w:val="Table Grid"/>
    <w:basedOn w:val="a1"/>
    <w:uiPriority w:val="59"/>
    <w:rsid w:val="00B63FFA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E16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E1602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AE1602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AE1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245</Words>
  <Characters>1399</Characters>
  <Application>Microsoft Office Word</Application>
  <DocSecurity>0</DocSecurity>
  <Lines>11</Lines>
  <Paragraphs>3</Paragraphs>
  <ScaleCrop>false</ScaleCrop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魏慈招</cp:lastModifiedBy>
  <cp:revision>24</cp:revision>
  <cp:lastPrinted>2017-04-30T07:52:00Z</cp:lastPrinted>
  <dcterms:created xsi:type="dcterms:W3CDTF">2017-04-27T08:38:00Z</dcterms:created>
  <dcterms:modified xsi:type="dcterms:W3CDTF">2017-04-30T09:16:00Z</dcterms:modified>
</cp:coreProperties>
</file>